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D6" w:rsidRDefault="00FB15C8" w:rsidP="00FB15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УДК 349</w:t>
      </w:r>
    </w:p>
    <w:p w:rsidR="00FB15C8" w:rsidRDefault="00FB15C8" w:rsidP="00FB15C8">
      <w:pPr>
        <w:spacing w:after="0" w:line="240" w:lineRule="auto"/>
        <w:ind w:firstLine="709"/>
        <w:jc w:val="right"/>
        <w:rPr>
          <w:rFonts w:ascii="Times New Roman" w:hAnsi="Times New Roman" w:cs="Times New Roman"/>
          <w:b/>
          <w:sz w:val="28"/>
          <w:szCs w:val="28"/>
        </w:rPr>
      </w:pPr>
      <w:proofErr w:type="spellStart"/>
      <w:r>
        <w:rPr>
          <w:rFonts w:ascii="Times New Roman" w:hAnsi="Times New Roman" w:cs="Times New Roman"/>
          <w:b/>
          <w:sz w:val="28"/>
          <w:szCs w:val="28"/>
        </w:rPr>
        <w:t>Голинка</w:t>
      </w:r>
      <w:proofErr w:type="spellEnd"/>
      <w:r>
        <w:rPr>
          <w:rFonts w:ascii="Times New Roman" w:hAnsi="Times New Roman" w:cs="Times New Roman"/>
          <w:b/>
          <w:sz w:val="28"/>
          <w:szCs w:val="28"/>
        </w:rPr>
        <w:t xml:space="preserve"> Александра Васильевна,</w:t>
      </w:r>
    </w:p>
    <w:p w:rsidR="00FB15C8" w:rsidRPr="005532B1" w:rsidRDefault="00FB15C8" w:rsidP="00FB15C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Южно-Уральский технологический университет</w:t>
      </w:r>
    </w:p>
    <w:p w:rsidR="003C2948" w:rsidRPr="003C2948" w:rsidRDefault="003C2948" w:rsidP="00FB15C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Челябинск</w:t>
      </w:r>
    </w:p>
    <w:p w:rsidR="00FB15C8" w:rsidRDefault="00FB15C8" w:rsidP="00FB15C8">
      <w:pPr>
        <w:spacing w:after="0" w:line="240" w:lineRule="auto"/>
        <w:ind w:firstLine="709"/>
        <w:jc w:val="right"/>
        <w:rPr>
          <w:rFonts w:ascii="Times New Roman" w:hAnsi="Times New Roman" w:cs="Times New Roman"/>
          <w:sz w:val="28"/>
          <w:szCs w:val="28"/>
        </w:rPr>
      </w:pPr>
    </w:p>
    <w:p w:rsidR="00FB15C8" w:rsidRDefault="00FB15C8" w:rsidP="00FB15C8">
      <w:pPr>
        <w:spacing w:after="0" w:line="240" w:lineRule="auto"/>
        <w:ind w:firstLine="709"/>
        <w:jc w:val="right"/>
        <w:rPr>
          <w:rFonts w:ascii="Times New Roman" w:hAnsi="Times New Roman" w:cs="Times New Roman"/>
          <w:sz w:val="28"/>
          <w:szCs w:val="28"/>
        </w:rPr>
      </w:pPr>
      <w:r>
        <w:rPr>
          <w:rFonts w:ascii="Times New Roman" w:hAnsi="Times New Roman" w:cs="Times New Roman"/>
          <w:b/>
          <w:sz w:val="28"/>
          <w:szCs w:val="28"/>
        </w:rPr>
        <w:t xml:space="preserve">Научный руководитель: </w:t>
      </w:r>
      <w:r>
        <w:rPr>
          <w:rFonts w:ascii="Times New Roman" w:hAnsi="Times New Roman" w:cs="Times New Roman"/>
          <w:sz w:val="28"/>
          <w:szCs w:val="28"/>
        </w:rPr>
        <w:t>Пищулина Татьяна Валерьевна,</w:t>
      </w:r>
    </w:p>
    <w:p w:rsidR="00FB15C8" w:rsidRDefault="00FB15C8" w:rsidP="00FB15C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Южно-Уральский технологический университет,</w:t>
      </w:r>
    </w:p>
    <w:p w:rsidR="00FB15C8" w:rsidRDefault="00FB15C8" w:rsidP="00FB15C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Доцент кафедры «Юриспруденция и гуманитарные науки»</w:t>
      </w:r>
      <w:r w:rsidR="00EA07F3">
        <w:rPr>
          <w:rFonts w:ascii="Times New Roman" w:hAnsi="Times New Roman" w:cs="Times New Roman"/>
          <w:sz w:val="28"/>
          <w:szCs w:val="28"/>
        </w:rPr>
        <w:t>,</w:t>
      </w:r>
    </w:p>
    <w:p w:rsidR="00EA07F3" w:rsidRDefault="00EA07F3" w:rsidP="00FB15C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Кандидат педагогических наук</w:t>
      </w:r>
    </w:p>
    <w:p w:rsidR="00FB15C8" w:rsidRDefault="00FB15C8" w:rsidP="003C2948">
      <w:pPr>
        <w:spacing w:after="0" w:line="240" w:lineRule="auto"/>
        <w:ind w:firstLine="709"/>
        <w:jc w:val="both"/>
        <w:rPr>
          <w:rFonts w:ascii="Times New Roman" w:hAnsi="Times New Roman" w:cs="Times New Roman"/>
          <w:sz w:val="28"/>
          <w:szCs w:val="28"/>
        </w:rPr>
      </w:pPr>
    </w:p>
    <w:p w:rsidR="00FB15C8" w:rsidRDefault="00AE646E" w:rsidP="00FB15C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Проблемные аспекты защиты прав человека в сети Интернет</w:t>
      </w:r>
    </w:p>
    <w:p w:rsidR="00AE646E" w:rsidRDefault="00AE646E" w:rsidP="00FB15C8">
      <w:pPr>
        <w:spacing w:after="0" w:line="240" w:lineRule="auto"/>
        <w:ind w:firstLine="709"/>
        <w:jc w:val="center"/>
        <w:rPr>
          <w:rFonts w:ascii="Times New Roman" w:hAnsi="Times New Roman" w:cs="Times New Roman"/>
          <w:b/>
          <w:sz w:val="28"/>
          <w:szCs w:val="28"/>
        </w:rPr>
      </w:pPr>
    </w:p>
    <w:p w:rsidR="00AE646E" w:rsidRDefault="00FB15C8" w:rsidP="00FB15C8">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Аннотация. </w:t>
      </w:r>
      <w:r w:rsidR="00B4253F">
        <w:rPr>
          <w:rFonts w:ascii="Times New Roman" w:hAnsi="Times New Roman" w:cs="Times New Roman"/>
          <w:i/>
          <w:sz w:val="28"/>
          <w:szCs w:val="28"/>
        </w:rPr>
        <w:t xml:space="preserve">В статье рассмотрены проблемные аспекты </w:t>
      </w:r>
      <w:r w:rsidR="00AE646E">
        <w:rPr>
          <w:rFonts w:ascii="Times New Roman" w:hAnsi="Times New Roman" w:cs="Times New Roman"/>
          <w:i/>
          <w:sz w:val="28"/>
          <w:szCs w:val="28"/>
        </w:rPr>
        <w:t>защиты прав человека в Интернете. Проанализированы международные акты, а также отечественное законодательств</w:t>
      </w:r>
      <w:r w:rsidR="00EE04F1">
        <w:rPr>
          <w:rFonts w:ascii="Times New Roman" w:hAnsi="Times New Roman" w:cs="Times New Roman"/>
          <w:i/>
          <w:sz w:val="28"/>
          <w:szCs w:val="28"/>
        </w:rPr>
        <w:t>о</w:t>
      </w:r>
      <w:r w:rsidR="00AE646E">
        <w:rPr>
          <w:rFonts w:ascii="Times New Roman" w:hAnsi="Times New Roman" w:cs="Times New Roman"/>
          <w:i/>
          <w:sz w:val="28"/>
          <w:szCs w:val="28"/>
        </w:rPr>
        <w:t>. Сделаны выводы</w:t>
      </w:r>
      <w:r w:rsidR="00EE04F1">
        <w:rPr>
          <w:rFonts w:ascii="Times New Roman" w:hAnsi="Times New Roman" w:cs="Times New Roman"/>
          <w:i/>
          <w:sz w:val="28"/>
          <w:szCs w:val="28"/>
        </w:rPr>
        <w:t xml:space="preserve"> о том, что необходимо для защиты прав человека.</w:t>
      </w:r>
    </w:p>
    <w:p w:rsidR="00FB15C8" w:rsidRPr="00DC1244" w:rsidRDefault="00FB15C8" w:rsidP="00FB15C8">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Ключевые понятия. </w:t>
      </w:r>
      <w:r w:rsidR="00EE04F1">
        <w:rPr>
          <w:rFonts w:ascii="Times New Roman" w:hAnsi="Times New Roman" w:cs="Times New Roman"/>
          <w:sz w:val="28"/>
          <w:szCs w:val="28"/>
        </w:rPr>
        <w:t>Права человека, сеть Интернет, защита прав человека.</w:t>
      </w:r>
    </w:p>
    <w:p w:rsidR="003C2948" w:rsidRPr="00E9070A" w:rsidRDefault="003C2948" w:rsidP="00FB15C8">
      <w:pPr>
        <w:spacing w:after="0" w:line="240" w:lineRule="auto"/>
        <w:ind w:firstLine="709"/>
        <w:jc w:val="both"/>
        <w:rPr>
          <w:rFonts w:ascii="Times New Roman" w:hAnsi="Times New Roman" w:cs="Times New Roman"/>
          <w:sz w:val="28"/>
          <w:szCs w:val="28"/>
        </w:rPr>
      </w:pPr>
    </w:p>
    <w:p w:rsidR="003C2948" w:rsidRPr="00E9070A" w:rsidRDefault="003C2948" w:rsidP="003C2948">
      <w:pPr>
        <w:spacing w:after="0" w:line="240" w:lineRule="auto"/>
        <w:ind w:firstLine="709"/>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Golinka</w:t>
      </w:r>
      <w:proofErr w:type="spellEnd"/>
      <w:r w:rsidRPr="00E9070A">
        <w:rPr>
          <w:rFonts w:ascii="Times New Roman" w:hAnsi="Times New Roman" w:cs="Times New Roman"/>
          <w:b/>
          <w:sz w:val="28"/>
          <w:szCs w:val="28"/>
          <w:lang w:val="en-US"/>
        </w:rPr>
        <w:t xml:space="preserve"> </w:t>
      </w:r>
      <w:r>
        <w:rPr>
          <w:rFonts w:ascii="Times New Roman" w:hAnsi="Times New Roman" w:cs="Times New Roman"/>
          <w:b/>
          <w:sz w:val="28"/>
          <w:szCs w:val="28"/>
          <w:lang w:val="en-US"/>
        </w:rPr>
        <w:t>Alexandra</w:t>
      </w:r>
      <w:r w:rsidRPr="00E9070A">
        <w:rPr>
          <w:rFonts w:ascii="Times New Roman" w:hAnsi="Times New Roman" w:cs="Times New Roman"/>
          <w:b/>
          <w:sz w:val="28"/>
          <w:szCs w:val="28"/>
          <w:lang w:val="en-US"/>
        </w:rPr>
        <w:t>,</w:t>
      </w:r>
    </w:p>
    <w:p w:rsidR="003C2948" w:rsidRPr="005532B1" w:rsidRDefault="003C2948" w:rsidP="003C2948">
      <w:pPr>
        <w:spacing w:after="0" w:line="240" w:lineRule="auto"/>
        <w:ind w:firstLine="709"/>
        <w:jc w:val="right"/>
        <w:rPr>
          <w:rFonts w:ascii="Times New Roman" w:hAnsi="Times New Roman" w:cs="Times New Roman"/>
          <w:sz w:val="28"/>
          <w:szCs w:val="28"/>
          <w:lang w:val="en-US"/>
        </w:rPr>
      </w:pPr>
      <w:r w:rsidRPr="003C2948">
        <w:rPr>
          <w:rFonts w:ascii="Times New Roman" w:hAnsi="Times New Roman" w:cs="Times New Roman"/>
          <w:sz w:val="28"/>
          <w:szCs w:val="28"/>
          <w:lang w:val="en-US"/>
        </w:rPr>
        <w:t>South-Ural technological university</w:t>
      </w:r>
    </w:p>
    <w:p w:rsidR="003C2948" w:rsidRPr="00DC1244" w:rsidRDefault="003C2948" w:rsidP="003C2948">
      <w:pPr>
        <w:spacing w:after="0" w:line="240" w:lineRule="auto"/>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Chelyabinsk</w:t>
      </w:r>
    </w:p>
    <w:p w:rsidR="003C2948" w:rsidRPr="00DC1244" w:rsidRDefault="003C2948" w:rsidP="003C2948">
      <w:pPr>
        <w:spacing w:after="0" w:line="240" w:lineRule="auto"/>
        <w:ind w:firstLine="709"/>
        <w:jc w:val="right"/>
        <w:rPr>
          <w:rFonts w:ascii="Times New Roman" w:hAnsi="Times New Roman" w:cs="Times New Roman"/>
          <w:sz w:val="28"/>
          <w:szCs w:val="28"/>
          <w:lang w:val="en-US"/>
        </w:rPr>
      </w:pPr>
    </w:p>
    <w:p w:rsidR="003C2948" w:rsidRPr="00EE04F1" w:rsidRDefault="00EE04F1" w:rsidP="003C2948">
      <w:pPr>
        <w:spacing w:after="0" w:line="240" w:lineRule="auto"/>
        <w:ind w:firstLine="709"/>
        <w:jc w:val="center"/>
        <w:rPr>
          <w:rFonts w:ascii="Times New Roman" w:hAnsi="Times New Roman" w:cs="Times New Roman"/>
          <w:b/>
          <w:sz w:val="28"/>
          <w:szCs w:val="28"/>
          <w:lang w:val="en-US"/>
        </w:rPr>
      </w:pPr>
      <w:r w:rsidRPr="00EE04F1">
        <w:rPr>
          <w:rFonts w:ascii="Times New Roman" w:hAnsi="Times New Roman" w:cs="Times New Roman"/>
          <w:b/>
          <w:sz w:val="28"/>
          <w:szCs w:val="28"/>
          <w:lang w:val="en-US"/>
        </w:rPr>
        <w:t>Problematic aspects of human rights protection on the Internet</w:t>
      </w:r>
    </w:p>
    <w:p w:rsidR="003C2948" w:rsidRPr="00FD6B54" w:rsidRDefault="003C2948" w:rsidP="003C2948">
      <w:pPr>
        <w:spacing w:after="0" w:line="240" w:lineRule="auto"/>
        <w:ind w:firstLine="709"/>
        <w:jc w:val="both"/>
        <w:rPr>
          <w:rFonts w:ascii="Times New Roman" w:hAnsi="Times New Roman" w:cs="Times New Roman"/>
          <w:b/>
          <w:sz w:val="28"/>
          <w:szCs w:val="28"/>
          <w:lang w:val="en-US"/>
        </w:rPr>
      </w:pPr>
      <w:r w:rsidRPr="003C2948">
        <w:rPr>
          <w:rFonts w:ascii="Times New Roman" w:hAnsi="Times New Roman" w:cs="Times New Roman"/>
          <w:i/>
          <w:sz w:val="28"/>
          <w:szCs w:val="24"/>
          <w:lang w:val="en-US"/>
        </w:rPr>
        <w:t>Abstract</w:t>
      </w:r>
      <w:r w:rsidR="00FD6B54" w:rsidRPr="00FD6B54">
        <w:rPr>
          <w:rFonts w:ascii="Times New Roman" w:hAnsi="Times New Roman" w:cs="Times New Roman"/>
          <w:i/>
          <w:sz w:val="28"/>
          <w:szCs w:val="24"/>
          <w:lang w:val="en-US"/>
        </w:rPr>
        <w:t xml:space="preserve">. </w:t>
      </w:r>
      <w:r w:rsidR="00EE04F1" w:rsidRPr="00EE04F1">
        <w:rPr>
          <w:rFonts w:ascii="Times New Roman" w:hAnsi="Times New Roman" w:cs="Times New Roman"/>
          <w:i/>
          <w:sz w:val="28"/>
          <w:szCs w:val="24"/>
          <w:lang w:val="en-US"/>
        </w:rPr>
        <w:t>The article deals with problematic aspects of human rights protection on the Internet. International acts as well as domestic legislation are analyzed. Conclusions are drawn about what is necessary for the protection of human rights.</w:t>
      </w:r>
    </w:p>
    <w:p w:rsidR="003C2948" w:rsidRPr="00EE04F1" w:rsidRDefault="003C2948" w:rsidP="003C2948">
      <w:pPr>
        <w:spacing w:after="0" w:line="240" w:lineRule="auto"/>
        <w:ind w:firstLine="709"/>
        <w:jc w:val="both"/>
        <w:rPr>
          <w:rFonts w:ascii="Times New Roman" w:hAnsi="Times New Roman" w:cs="Times New Roman"/>
          <w:sz w:val="28"/>
          <w:szCs w:val="24"/>
          <w:lang w:val="en-US"/>
        </w:rPr>
      </w:pPr>
      <w:proofErr w:type="gramStart"/>
      <w:r w:rsidRPr="003C2948">
        <w:rPr>
          <w:rFonts w:ascii="Times New Roman" w:hAnsi="Times New Roman" w:cs="Times New Roman"/>
          <w:i/>
          <w:sz w:val="28"/>
          <w:szCs w:val="24"/>
          <w:lang w:val="en-US"/>
        </w:rPr>
        <w:t>Keywords</w:t>
      </w:r>
      <w:r w:rsidR="00FD6B54" w:rsidRPr="00FD6B54">
        <w:rPr>
          <w:rFonts w:ascii="Times New Roman" w:hAnsi="Times New Roman" w:cs="Times New Roman"/>
          <w:i/>
          <w:sz w:val="28"/>
          <w:szCs w:val="24"/>
          <w:lang w:val="en-US"/>
        </w:rPr>
        <w:t>.</w:t>
      </w:r>
      <w:proofErr w:type="gramEnd"/>
      <w:r w:rsidR="00FD6B54" w:rsidRPr="00FD6B54">
        <w:rPr>
          <w:rFonts w:ascii="Times New Roman" w:hAnsi="Times New Roman" w:cs="Times New Roman"/>
          <w:i/>
          <w:sz w:val="28"/>
          <w:szCs w:val="24"/>
          <w:lang w:val="en-US"/>
        </w:rPr>
        <w:t xml:space="preserve"> </w:t>
      </w:r>
      <w:proofErr w:type="gramStart"/>
      <w:r w:rsidR="00EE04F1" w:rsidRPr="00EE04F1">
        <w:rPr>
          <w:rFonts w:ascii="Times New Roman" w:hAnsi="Times New Roman" w:cs="Times New Roman"/>
          <w:i/>
          <w:sz w:val="28"/>
          <w:szCs w:val="24"/>
          <w:lang w:val="en-US"/>
        </w:rPr>
        <w:t>Human rights, Internet, protection of human rights.</w:t>
      </w:r>
      <w:proofErr w:type="gramEnd"/>
    </w:p>
    <w:p w:rsidR="003C2948" w:rsidRPr="00FD6B54" w:rsidRDefault="003C2948" w:rsidP="003C2948">
      <w:pPr>
        <w:spacing w:after="0" w:line="240" w:lineRule="auto"/>
        <w:ind w:firstLine="709"/>
        <w:jc w:val="both"/>
        <w:rPr>
          <w:rFonts w:ascii="Times New Roman" w:hAnsi="Times New Roman" w:cs="Times New Roman"/>
          <w:i/>
          <w:sz w:val="28"/>
          <w:szCs w:val="24"/>
          <w:lang w:val="en-US"/>
        </w:rPr>
      </w:pPr>
    </w:p>
    <w:p w:rsidR="00AE646E" w:rsidRPr="00351A30"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На современном этапе развития информационных технологий могут возникать проблемы, связанные с нарушением прав человека в сети Интернет, а также проблемы, связанные с ненадлежащим поведе</w:t>
      </w:r>
      <w:r w:rsidR="00351A30">
        <w:rPr>
          <w:rFonts w:ascii="Times New Roman" w:hAnsi="Times New Roman" w:cs="Times New Roman"/>
          <w:sz w:val="28"/>
          <w:szCs w:val="28"/>
        </w:rPr>
        <w:t xml:space="preserve">нием пользователей в интернете </w:t>
      </w:r>
      <w:r w:rsidR="00351A30" w:rsidRPr="00351A30">
        <w:rPr>
          <w:rFonts w:ascii="Times New Roman" w:hAnsi="Times New Roman" w:cs="Times New Roman"/>
          <w:sz w:val="28"/>
          <w:szCs w:val="28"/>
        </w:rPr>
        <w:t>[</w:t>
      </w:r>
      <w:r w:rsidR="00351A30">
        <w:rPr>
          <w:rFonts w:ascii="Times New Roman" w:hAnsi="Times New Roman" w:cs="Times New Roman"/>
          <w:sz w:val="28"/>
          <w:szCs w:val="28"/>
        </w:rPr>
        <w:t>6, с. 157</w:t>
      </w:r>
      <w:r w:rsidR="00351A30" w:rsidRPr="00351A30">
        <w:rPr>
          <w:rFonts w:ascii="Times New Roman" w:hAnsi="Times New Roman" w:cs="Times New Roman"/>
          <w:sz w:val="28"/>
          <w:szCs w:val="28"/>
        </w:rPr>
        <w:t>]</w:t>
      </w:r>
      <w:r w:rsidR="00351A30">
        <w:rPr>
          <w:rFonts w:ascii="Times New Roman" w:hAnsi="Times New Roman" w:cs="Times New Roman"/>
          <w:sz w:val="28"/>
          <w:szCs w:val="28"/>
        </w:rPr>
        <w:t>.</w:t>
      </w:r>
    </w:p>
    <w:p w:rsidR="00AE646E" w:rsidRDefault="00AE646E" w:rsidP="00AE646E">
      <w:pPr>
        <w:spacing w:after="0" w:line="240" w:lineRule="auto"/>
        <w:jc w:val="both"/>
        <w:rPr>
          <w:rFonts w:ascii="Times New Roman" w:hAnsi="Times New Roman" w:cs="Times New Roman"/>
          <w:sz w:val="28"/>
          <w:szCs w:val="28"/>
        </w:rPr>
      </w:pPr>
      <w:r w:rsidRPr="009270A1">
        <w:rPr>
          <w:noProof/>
          <w:sz w:val="28"/>
          <w:szCs w:val="28"/>
          <w:lang w:eastAsia="ru-RU"/>
        </w:rPr>
        <w:lastRenderedPageBreak/>
        <w:drawing>
          <wp:inline distT="0" distB="0" distL="0" distR="0">
            <wp:extent cx="5907813" cy="3648075"/>
            <wp:effectExtent l="19050" t="0" r="0" b="0"/>
            <wp:docPr id="1" name="Рисунок 4" descr="https://lh3.googleusercontent.com/BPJIngY3MAng_WPl7ZZ9gR7HwQx7IZls81itiy9RrhSC3Ayyshta_BriYtSlI2Ebx5HOdCIVmh0a2pYWZUMgrGxW6KXzUacxd41rzoTNPQCRctl0IVfnqroWngnxXSEpJkTem_-KV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PJIngY3MAng_WPl7ZZ9gR7HwQx7IZls81itiy9RrhSC3Ayyshta_BriYtSlI2Ebx5HOdCIVmh0a2pYWZUMgrGxW6KXzUacxd41rzoTNPQCRctl0IVfnqroWngnxXSEpJkTem_-KVQE"/>
                    <pic:cNvPicPr>
                      <a:picLocks noChangeAspect="1" noChangeArrowheads="1"/>
                    </pic:cNvPicPr>
                  </pic:nvPicPr>
                  <pic:blipFill>
                    <a:blip r:embed="rId6" cstate="print"/>
                    <a:srcRect/>
                    <a:stretch>
                      <a:fillRect/>
                    </a:stretch>
                  </pic:blipFill>
                  <pic:spPr bwMode="auto">
                    <a:xfrm>
                      <a:off x="0" y="0"/>
                      <a:ext cx="5918590" cy="3654730"/>
                    </a:xfrm>
                    <a:prstGeom prst="rect">
                      <a:avLst/>
                    </a:prstGeom>
                    <a:noFill/>
                    <a:ln w="9525">
                      <a:noFill/>
                      <a:miter lim="800000"/>
                      <a:headEnd/>
                      <a:tailEnd/>
                    </a:ln>
                  </pic:spPr>
                </pic:pic>
              </a:graphicData>
            </a:graphic>
          </wp:inline>
        </w:drawing>
      </w:r>
    </w:p>
    <w:p w:rsidR="00EE04F1" w:rsidRDefault="00EE04F1" w:rsidP="00EE04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1 ‒ Количество пользователей в сети Интернет в Российской Федерации</w:t>
      </w:r>
    </w:p>
    <w:p w:rsidR="00EE04F1" w:rsidRPr="009270A1" w:rsidRDefault="00EE04F1" w:rsidP="00EE04F1">
      <w:pPr>
        <w:spacing w:after="0" w:line="240" w:lineRule="auto"/>
        <w:jc w:val="center"/>
        <w:rPr>
          <w:rFonts w:ascii="Times New Roman" w:hAnsi="Times New Roman" w:cs="Times New Roman"/>
          <w:sz w:val="28"/>
          <w:szCs w:val="28"/>
        </w:rPr>
      </w:pPr>
    </w:p>
    <w:p w:rsidR="00AE646E" w:rsidRPr="009270A1"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 xml:space="preserve">Из данных представленных </w:t>
      </w:r>
      <w:r w:rsidR="00EE04F1">
        <w:rPr>
          <w:rFonts w:ascii="Times New Roman" w:hAnsi="Times New Roman" w:cs="Times New Roman"/>
          <w:sz w:val="28"/>
          <w:szCs w:val="28"/>
        </w:rPr>
        <w:t xml:space="preserve">в рис. 1 </w:t>
      </w:r>
      <w:r w:rsidRPr="009270A1">
        <w:rPr>
          <w:rFonts w:ascii="Times New Roman" w:hAnsi="Times New Roman" w:cs="Times New Roman"/>
          <w:sz w:val="28"/>
          <w:szCs w:val="28"/>
        </w:rPr>
        <w:t>можно сделать вывод о том, что количество пользователей в интернете в Российской Федерации с каждым годом только растет.</w:t>
      </w:r>
    </w:p>
    <w:p w:rsidR="00AE646E"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Из этого следует, что на государстве и обществе лежит огромная ответственность, а также стоят важные задачи:</w:t>
      </w:r>
    </w:p>
    <w:p w:rsidR="00AE646E"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w:t>
      </w:r>
      <w:r>
        <w:rPr>
          <w:rFonts w:ascii="Times New Roman" w:hAnsi="Times New Roman" w:cs="Times New Roman"/>
          <w:sz w:val="28"/>
          <w:szCs w:val="28"/>
        </w:rPr>
        <w:t xml:space="preserve"> </w:t>
      </w:r>
      <w:r w:rsidRPr="009270A1">
        <w:rPr>
          <w:rFonts w:ascii="Times New Roman" w:hAnsi="Times New Roman" w:cs="Times New Roman"/>
          <w:sz w:val="28"/>
          <w:szCs w:val="28"/>
        </w:rPr>
        <w:t>определение новых</w:t>
      </w:r>
      <w:r>
        <w:rPr>
          <w:rFonts w:ascii="Times New Roman" w:hAnsi="Times New Roman" w:cs="Times New Roman"/>
          <w:sz w:val="28"/>
          <w:szCs w:val="28"/>
        </w:rPr>
        <w:t xml:space="preserve"> прав человека;</w:t>
      </w:r>
    </w:p>
    <w:p w:rsidR="00AE646E" w:rsidRPr="009270A1"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 выявление векторов развития основных прав.</w:t>
      </w:r>
    </w:p>
    <w:p w:rsidR="00AE646E" w:rsidRPr="009270A1"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Для решения данных проблем и вопросов необходима слаженная работа законодателей и специалистов в информационной среде, а это уже не так просто.</w:t>
      </w:r>
    </w:p>
    <w:p w:rsidR="00AE646E" w:rsidRPr="00351A30"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 xml:space="preserve">Можно выделить два аспекта, которые следует учитывать при решении данных проблем. Первый ‒ временной, а именно: процесс развития информационных технологий протекает слишком быстро, из-за чего действующее законодательство остается неэффективным и не успевает за информационной средой. А второй ‒ пример развития прав на международном уровне, т.е. появление новых прав человека и совмещение их со </w:t>
      </w:r>
      <w:proofErr w:type="gramStart"/>
      <w:r w:rsidRPr="009270A1">
        <w:rPr>
          <w:rFonts w:ascii="Times New Roman" w:hAnsi="Times New Roman" w:cs="Times New Roman"/>
          <w:sz w:val="28"/>
          <w:szCs w:val="28"/>
        </w:rPr>
        <w:t>старыми</w:t>
      </w:r>
      <w:proofErr w:type="gramEnd"/>
      <w:r w:rsidRPr="009270A1">
        <w:rPr>
          <w:rFonts w:ascii="Times New Roman" w:hAnsi="Times New Roman" w:cs="Times New Roman"/>
          <w:sz w:val="28"/>
          <w:szCs w:val="28"/>
        </w:rPr>
        <w:t xml:space="preserve"> </w:t>
      </w:r>
      <w:r w:rsidR="00351A30">
        <w:rPr>
          <w:rFonts w:ascii="Times New Roman" w:hAnsi="Times New Roman" w:cs="Times New Roman"/>
          <w:sz w:val="28"/>
          <w:szCs w:val="28"/>
        </w:rPr>
        <w:t xml:space="preserve">не всегда происходит эффективно </w:t>
      </w:r>
      <w:r w:rsidR="00351A30" w:rsidRPr="00351A30">
        <w:rPr>
          <w:rFonts w:ascii="Times New Roman" w:hAnsi="Times New Roman" w:cs="Times New Roman"/>
          <w:sz w:val="28"/>
          <w:szCs w:val="28"/>
        </w:rPr>
        <w:t>[</w:t>
      </w:r>
      <w:r w:rsidR="00351A30">
        <w:rPr>
          <w:rFonts w:ascii="Times New Roman" w:hAnsi="Times New Roman" w:cs="Times New Roman"/>
          <w:sz w:val="28"/>
          <w:szCs w:val="28"/>
        </w:rPr>
        <w:t>5, с. 144</w:t>
      </w:r>
      <w:r w:rsidR="00351A30" w:rsidRPr="00351A30">
        <w:rPr>
          <w:rFonts w:ascii="Times New Roman" w:hAnsi="Times New Roman" w:cs="Times New Roman"/>
          <w:sz w:val="28"/>
          <w:szCs w:val="28"/>
        </w:rPr>
        <w:t>]</w:t>
      </w:r>
      <w:r w:rsidR="00351A30">
        <w:rPr>
          <w:rFonts w:ascii="Times New Roman" w:hAnsi="Times New Roman" w:cs="Times New Roman"/>
          <w:sz w:val="28"/>
          <w:szCs w:val="28"/>
        </w:rPr>
        <w:t>.</w:t>
      </w:r>
    </w:p>
    <w:p w:rsidR="00AE646E" w:rsidRPr="009270A1"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Так, главной проблемой становится сохранение прав человека на автономию, свободу выражения своего мнения и конфиденциальность в сети Интернет.</w:t>
      </w:r>
    </w:p>
    <w:p w:rsidR="00AE646E" w:rsidRPr="009270A1"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Необходимо выделить примеры нарушения прав человека, чтобы иметь точное представление о данной проблематике:</w:t>
      </w:r>
    </w:p>
    <w:p w:rsidR="00AE646E" w:rsidRPr="009270A1"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 нарушение авторских прав человека;</w:t>
      </w:r>
    </w:p>
    <w:p w:rsidR="00AE646E" w:rsidRPr="009270A1"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 размещение фото или видео без согласия человека;</w:t>
      </w:r>
    </w:p>
    <w:p w:rsidR="00AE646E" w:rsidRPr="009270A1"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lastRenderedPageBreak/>
        <w:t>‒ нарушение тайны переписки;</w:t>
      </w:r>
    </w:p>
    <w:p w:rsidR="00AE646E" w:rsidRPr="009270A1"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 мошенничество.</w:t>
      </w:r>
    </w:p>
    <w:p w:rsidR="00AE646E" w:rsidRPr="00351A30"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 xml:space="preserve">В отечественном законодательстве, например, за то, что фото или видео </w:t>
      </w:r>
      <w:proofErr w:type="gramStart"/>
      <w:r w:rsidRPr="009270A1">
        <w:rPr>
          <w:rFonts w:ascii="Times New Roman" w:hAnsi="Times New Roman" w:cs="Times New Roman"/>
          <w:sz w:val="28"/>
          <w:szCs w:val="28"/>
        </w:rPr>
        <w:t>человека было размещено в сети без его согласия</w:t>
      </w:r>
      <w:proofErr w:type="gramEnd"/>
      <w:r w:rsidRPr="009270A1">
        <w:rPr>
          <w:rFonts w:ascii="Times New Roman" w:hAnsi="Times New Roman" w:cs="Times New Roman"/>
          <w:sz w:val="28"/>
          <w:szCs w:val="28"/>
        </w:rPr>
        <w:t xml:space="preserve"> будет действовать ст.152.1. ГК РФ. В этой статье говориться, что использование изображения гражданина возможно только с его согласия. Также за нарушение тайны переписки действительны ст. 137-138 УК РФ, а Конституцией РФ тайна переписки и защита других похожих прав </w:t>
      </w:r>
      <w:r w:rsidR="00351A30">
        <w:rPr>
          <w:rFonts w:ascii="Times New Roman" w:hAnsi="Times New Roman" w:cs="Times New Roman"/>
          <w:sz w:val="28"/>
          <w:szCs w:val="28"/>
        </w:rPr>
        <w:t xml:space="preserve">гарантированы ст. 23 </w:t>
      </w:r>
      <w:r w:rsidR="00351A30" w:rsidRPr="00351A30">
        <w:rPr>
          <w:rFonts w:ascii="Times New Roman" w:hAnsi="Times New Roman" w:cs="Times New Roman"/>
          <w:sz w:val="28"/>
          <w:szCs w:val="28"/>
        </w:rPr>
        <w:t>[</w:t>
      </w:r>
      <w:r w:rsidR="00351A30">
        <w:rPr>
          <w:rFonts w:ascii="Times New Roman" w:hAnsi="Times New Roman" w:cs="Times New Roman"/>
          <w:sz w:val="28"/>
          <w:szCs w:val="28"/>
        </w:rPr>
        <w:t>7, с. 34</w:t>
      </w:r>
      <w:r w:rsidR="00351A30" w:rsidRPr="00351A30">
        <w:rPr>
          <w:rFonts w:ascii="Times New Roman" w:hAnsi="Times New Roman" w:cs="Times New Roman"/>
          <w:sz w:val="28"/>
          <w:szCs w:val="28"/>
        </w:rPr>
        <w:t>]</w:t>
      </w:r>
      <w:r w:rsidR="00351A30">
        <w:rPr>
          <w:rFonts w:ascii="Times New Roman" w:hAnsi="Times New Roman" w:cs="Times New Roman"/>
          <w:sz w:val="28"/>
          <w:szCs w:val="28"/>
        </w:rPr>
        <w:t>.</w:t>
      </w:r>
    </w:p>
    <w:p w:rsidR="00AE646E" w:rsidRPr="009270A1"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Конечно, все эти примеры нарушения прав человека регулируются на правовом уровне, но как было сказано ранее это регулирование не всегда эффективно.</w:t>
      </w:r>
    </w:p>
    <w:p w:rsidR="00AE646E" w:rsidRPr="00351A30"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Ограничение и защита определенных прав и свобод человека обычно оказывает прямое или косвенное воздействие на другие права и свободы. Баланс между этими правами и свободами зависит от нормативно-правового регулирования. Если такое регулирование имеет слабую эффективность, то к этому подключа</w:t>
      </w:r>
      <w:r w:rsidR="00351A30">
        <w:rPr>
          <w:rFonts w:ascii="Times New Roman" w:hAnsi="Times New Roman" w:cs="Times New Roman"/>
          <w:sz w:val="28"/>
          <w:szCs w:val="28"/>
        </w:rPr>
        <w:t>ются международные организации [8, с. 125].</w:t>
      </w:r>
    </w:p>
    <w:p w:rsidR="00AE646E" w:rsidRPr="009270A1"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Органы и организац</w:t>
      </w:r>
      <w:proofErr w:type="gramStart"/>
      <w:r w:rsidRPr="009270A1">
        <w:rPr>
          <w:rFonts w:ascii="Times New Roman" w:hAnsi="Times New Roman" w:cs="Times New Roman"/>
          <w:sz w:val="28"/>
          <w:szCs w:val="28"/>
        </w:rPr>
        <w:t>ии ОО</w:t>
      </w:r>
      <w:proofErr w:type="gramEnd"/>
      <w:r w:rsidRPr="009270A1">
        <w:rPr>
          <w:rFonts w:ascii="Times New Roman" w:hAnsi="Times New Roman" w:cs="Times New Roman"/>
          <w:sz w:val="28"/>
          <w:szCs w:val="28"/>
        </w:rPr>
        <w:t xml:space="preserve">Н, а также региональные и международные организации уделяют вниманию вопросу защиты прав человека и его свобод. Каждый год Генеральная Ассамблея ООН и ее органы, ЭКОСОС, ЮНЕСКО и другие принимают акты, которые предусматривают  основные стандарты и принципы защиты прав человека в информационной среде. Такими основными актами являются ‒ Всеобщая декларация прав человека, Международный пакт о гражданских и политических правах. </w:t>
      </w:r>
    </w:p>
    <w:p w:rsidR="00AE646E" w:rsidRPr="00351A30"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Резолюция Совета ООН по правам человека</w:t>
      </w:r>
      <w:proofErr w:type="gramStart"/>
      <w:r w:rsidR="00BC72B7" w:rsidRPr="00BC72B7">
        <w:rPr>
          <w:rFonts w:ascii="Times New Roman" w:hAnsi="Times New Roman" w:cs="Times New Roman"/>
          <w:sz w:val="28"/>
          <w:szCs w:val="28"/>
        </w:rPr>
        <w:t xml:space="preserve"> </w:t>
      </w:r>
      <w:r w:rsidRPr="009270A1">
        <w:rPr>
          <w:rFonts w:ascii="Times New Roman" w:hAnsi="Times New Roman" w:cs="Times New Roman"/>
          <w:sz w:val="28"/>
          <w:szCs w:val="28"/>
        </w:rPr>
        <w:t>А</w:t>
      </w:r>
      <w:proofErr w:type="gramEnd"/>
      <w:r w:rsidRPr="009270A1">
        <w:rPr>
          <w:rFonts w:ascii="Times New Roman" w:hAnsi="Times New Roman" w:cs="Times New Roman"/>
          <w:sz w:val="28"/>
          <w:szCs w:val="28"/>
        </w:rPr>
        <w:t>/</w:t>
      </w:r>
      <w:r w:rsidR="00BC72B7">
        <w:rPr>
          <w:rFonts w:ascii="Times New Roman" w:hAnsi="Times New Roman" w:cs="Times New Roman"/>
          <w:sz w:val="28"/>
          <w:szCs w:val="28"/>
        </w:rPr>
        <w:t>Н</w:t>
      </w:r>
      <w:r w:rsidR="00BC72B7">
        <w:rPr>
          <w:rFonts w:ascii="Times New Roman" w:hAnsi="Times New Roman" w:cs="Times New Roman"/>
          <w:sz w:val="28"/>
          <w:szCs w:val="28"/>
          <w:lang w:val="en-US"/>
        </w:rPr>
        <w:t>R</w:t>
      </w:r>
      <w:r w:rsidRPr="009270A1">
        <w:rPr>
          <w:rFonts w:ascii="Times New Roman" w:hAnsi="Times New Roman" w:cs="Times New Roman"/>
          <w:sz w:val="28"/>
          <w:szCs w:val="28"/>
        </w:rPr>
        <w:t>С/</w:t>
      </w:r>
      <w:r w:rsidR="00BC72B7" w:rsidRPr="00BC72B7">
        <w:rPr>
          <w:rFonts w:ascii="Times New Roman" w:hAnsi="Times New Roman" w:cs="Times New Roman"/>
          <w:sz w:val="28"/>
          <w:szCs w:val="28"/>
        </w:rPr>
        <w:t>20</w:t>
      </w:r>
      <w:r w:rsidR="00BC72B7">
        <w:rPr>
          <w:rFonts w:ascii="Times New Roman" w:hAnsi="Times New Roman" w:cs="Times New Roman"/>
          <w:sz w:val="28"/>
          <w:szCs w:val="28"/>
        </w:rPr>
        <w:t>/</w:t>
      </w:r>
      <w:r w:rsidR="00BC72B7">
        <w:rPr>
          <w:rFonts w:ascii="Times New Roman" w:hAnsi="Times New Roman" w:cs="Times New Roman"/>
          <w:sz w:val="28"/>
          <w:szCs w:val="28"/>
          <w:lang w:val="en-US"/>
        </w:rPr>
        <w:t>L</w:t>
      </w:r>
      <w:r w:rsidR="00BC72B7" w:rsidRPr="00BC72B7">
        <w:rPr>
          <w:rFonts w:ascii="Times New Roman" w:hAnsi="Times New Roman" w:cs="Times New Roman"/>
          <w:sz w:val="28"/>
          <w:szCs w:val="28"/>
        </w:rPr>
        <w:t>.13</w:t>
      </w:r>
      <w:r w:rsidRPr="009270A1">
        <w:rPr>
          <w:rFonts w:ascii="Times New Roman" w:hAnsi="Times New Roman" w:cs="Times New Roman"/>
          <w:sz w:val="28"/>
          <w:szCs w:val="28"/>
        </w:rPr>
        <w:t xml:space="preserve">  «Поощрение, защита и осуществление прав человека в Интернете» (2012) подтвердила, что «те же права, которые человек имеет в </w:t>
      </w:r>
      <w:proofErr w:type="spellStart"/>
      <w:r w:rsidRPr="009270A1">
        <w:rPr>
          <w:rFonts w:ascii="Times New Roman" w:hAnsi="Times New Roman" w:cs="Times New Roman"/>
          <w:sz w:val="28"/>
          <w:szCs w:val="28"/>
        </w:rPr>
        <w:t>офлайновой</w:t>
      </w:r>
      <w:proofErr w:type="spellEnd"/>
      <w:r w:rsidRPr="009270A1">
        <w:rPr>
          <w:rFonts w:ascii="Times New Roman" w:hAnsi="Times New Roman" w:cs="Times New Roman"/>
          <w:sz w:val="28"/>
          <w:szCs w:val="28"/>
        </w:rPr>
        <w:t xml:space="preserve"> среде, должны также защищаться и в онлайновой среде». Принятая Генеральной Ассамблеей ООН Резолюция</w:t>
      </w:r>
      <w:proofErr w:type="gramStart"/>
      <w:r w:rsidRPr="009270A1">
        <w:rPr>
          <w:rFonts w:ascii="Times New Roman" w:hAnsi="Times New Roman" w:cs="Times New Roman"/>
          <w:sz w:val="28"/>
          <w:szCs w:val="28"/>
        </w:rPr>
        <w:t xml:space="preserve"> А</w:t>
      </w:r>
      <w:proofErr w:type="gramEnd"/>
      <w:r w:rsidRPr="009270A1">
        <w:rPr>
          <w:rFonts w:ascii="Times New Roman" w:hAnsi="Times New Roman" w:cs="Times New Roman"/>
          <w:sz w:val="28"/>
          <w:szCs w:val="28"/>
        </w:rPr>
        <w:t>/</w:t>
      </w:r>
      <w:r w:rsidR="00BC72B7">
        <w:rPr>
          <w:rFonts w:ascii="Times New Roman" w:hAnsi="Times New Roman" w:cs="Times New Roman"/>
          <w:sz w:val="28"/>
          <w:szCs w:val="28"/>
          <w:lang w:val="en-US"/>
        </w:rPr>
        <w:t>RES</w:t>
      </w:r>
      <w:r w:rsidRPr="009270A1">
        <w:rPr>
          <w:rFonts w:ascii="Times New Roman" w:hAnsi="Times New Roman" w:cs="Times New Roman"/>
          <w:sz w:val="28"/>
          <w:szCs w:val="28"/>
        </w:rPr>
        <w:t>/68/167 «Право на неприкосновенность личной жизни в цифровой век» (2014) призывает все государства уважать и защищать права людей-пользователей на личную жизнь, а также принимать соответствующие меры по данной защите</w:t>
      </w:r>
      <w:r w:rsidR="00351A30">
        <w:rPr>
          <w:rFonts w:ascii="Times New Roman" w:hAnsi="Times New Roman" w:cs="Times New Roman"/>
          <w:sz w:val="28"/>
          <w:szCs w:val="28"/>
        </w:rPr>
        <w:t xml:space="preserve"> </w:t>
      </w:r>
      <w:r w:rsidR="00351A30" w:rsidRPr="00351A30">
        <w:rPr>
          <w:rFonts w:ascii="Times New Roman" w:hAnsi="Times New Roman" w:cs="Times New Roman"/>
          <w:sz w:val="28"/>
          <w:szCs w:val="28"/>
        </w:rPr>
        <w:t>[</w:t>
      </w:r>
      <w:r w:rsidR="00351A30">
        <w:rPr>
          <w:rFonts w:ascii="Times New Roman" w:hAnsi="Times New Roman" w:cs="Times New Roman"/>
          <w:sz w:val="28"/>
          <w:szCs w:val="28"/>
        </w:rPr>
        <w:t>1; 2</w:t>
      </w:r>
      <w:r w:rsidR="00351A30" w:rsidRPr="00351A30">
        <w:rPr>
          <w:rFonts w:ascii="Times New Roman" w:hAnsi="Times New Roman" w:cs="Times New Roman"/>
          <w:sz w:val="28"/>
          <w:szCs w:val="28"/>
        </w:rPr>
        <w:t>]</w:t>
      </w:r>
      <w:r w:rsidR="00351A30">
        <w:rPr>
          <w:rFonts w:ascii="Times New Roman" w:hAnsi="Times New Roman" w:cs="Times New Roman"/>
          <w:sz w:val="28"/>
          <w:szCs w:val="28"/>
        </w:rPr>
        <w:t>.</w:t>
      </w:r>
    </w:p>
    <w:p w:rsidR="00AE646E" w:rsidRPr="00351A30"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 xml:space="preserve">К сожалению, не </w:t>
      </w:r>
      <w:proofErr w:type="gramStart"/>
      <w:r w:rsidRPr="009270A1">
        <w:rPr>
          <w:rFonts w:ascii="Times New Roman" w:hAnsi="Times New Roman" w:cs="Times New Roman"/>
          <w:sz w:val="28"/>
          <w:szCs w:val="28"/>
        </w:rPr>
        <w:t>всегда</w:t>
      </w:r>
      <w:proofErr w:type="gramEnd"/>
      <w:r w:rsidRPr="009270A1">
        <w:rPr>
          <w:rFonts w:ascii="Times New Roman" w:hAnsi="Times New Roman" w:cs="Times New Roman"/>
          <w:sz w:val="28"/>
          <w:szCs w:val="28"/>
        </w:rPr>
        <w:t xml:space="preserve"> получается реализовывать данные акты, т.к. это очень непросто. Потому что ответственность лежит не только на государстве и данных актах, а также на обществе и самих пользователях. Так, человек, сам не подозревая и свободно пользуясь Интернет-ресурсами одновременно с этим реализуя свои права, может ограничивать права других людей из-за </w:t>
      </w:r>
      <w:r w:rsidR="00351A30">
        <w:rPr>
          <w:rFonts w:ascii="Times New Roman" w:hAnsi="Times New Roman" w:cs="Times New Roman"/>
          <w:sz w:val="28"/>
          <w:szCs w:val="28"/>
        </w:rPr>
        <w:t xml:space="preserve">пренебрежения и других факторов </w:t>
      </w:r>
      <w:r w:rsidR="00351A30" w:rsidRPr="00351A30">
        <w:rPr>
          <w:rFonts w:ascii="Times New Roman" w:hAnsi="Times New Roman" w:cs="Times New Roman"/>
          <w:sz w:val="28"/>
          <w:szCs w:val="28"/>
        </w:rPr>
        <w:t>[</w:t>
      </w:r>
      <w:r w:rsidR="00351A30">
        <w:rPr>
          <w:rFonts w:ascii="Times New Roman" w:hAnsi="Times New Roman" w:cs="Times New Roman"/>
          <w:sz w:val="28"/>
          <w:szCs w:val="28"/>
        </w:rPr>
        <w:t>9, с. 13</w:t>
      </w:r>
      <w:r w:rsidR="00351A30" w:rsidRPr="00351A30">
        <w:rPr>
          <w:rFonts w:ascii="Times New Roman" w:hAnsi="Times New Roman" w:cs="Times New Roman"/>
          <w:sz w:val="28"/>
          <w:szCs w:val="28"/>
        </w:rPr>
        <w:t>]</w:t>
      </w:r>
      <w:r w:rsidR="00351A30">
        <w:rPr>
          <w:rFonts w:ascii="Times New Roman" w:hAnsi="Times New Roman" w:cs="Times New Roman"/>
          <w:sz w:val="28"/>
          <w:szCs w:val="28"/>
        </w:rPr>
        <w:t>.</w:t>
      </w:r>
    </w:p>
    <w:p w:rsidR="00AE646E" w:rsidRPr="009270A1" w:rsidRDefault="00AE646E" w:rsidP="00AE646E">
      <w:pPr>
        <w:spacing w:after="0" w:line="240" w:lineRule="auto"/>
        <w:ind w:firstLine="709"/>
        <w:jc w:val="both"/>
        <w:rPr>
          <w:rFonts w:ascii="Times New Roman" w:hAnsi="Times New Roman" w:cs="Times New Roman"/>
          <w:sz w:val="28"/>
          <w:szCs w:val="28"/>
        </w:rPr>
      </w:pPr>
      <w:r w:rsidRPr="009270A1">
        <w:rPr>
          <w:rFonts w:ascii="Times New Roman" w:hAnsi="Times New Roman" w:cs="Times New Roman"/>
          <w:sz w:val="28"/>
          <w:szCs w:val="28"/>
        </w:rPr>
        <w:t xml:space="preserve">Таким образом, развитие информационных технологий влечет за собой увеличение пользователей сети Интернет, что в свою очередь увеличивает риски нарушения прав и свобод человека. Необходимо, усиление государственного контроля в данной сфере, более четкая работа с международными организациями и привлечением международных актов к </w:t>
      </w:r>
      <w:r w:rsidRPr="009270A1">
        <w:rPr>
          <w:rFonts w:ascii="Times New Roman" w:hAnsi="Times New Roman" w:cs="Times New Roman"/>
          <w:sz w:val="28"/>
          <w:szCs w:val="28"/>
        </w:rPr>
        <w:lastRenderedPageBreak/>
        <w:t>отечественному законодательству, а также очень важно четкое понимание самих пользователей о своей ответственности перед другими.</w:t>
      </w:r>
    </w:p>
    <w:p w:rsidR="003C2948" w:rsidRDefault="003C2948" w:rsidP="003C2948">
      <w:pPr>
        <w:spacing w:after="0" w:line="240" w:lineRule="auto"/>
        <w:ind w:firstLine="709"/>
        <w:jc w:val="both"/>
        <w:rPr>
          <w:rFonts w:ascii="Times New Roman" w:hAnsi="Times New Roman" w:cs="Times New Roman"/>
          <w:sz w:val="28"/>
          <w:szCs w:val="24"/>
        </w:rPr>
      </w:pPr>
    </w:p>
    <w:p w:rsidR="003C2948" w:rsidRDefault="003C2948" w:rsidP="003C2948">
      <w:pPr>
        <w:spacing w:after="0" w:line="240" w:lineRule="auto"/>
        <w:ind w:firstLine="709"/>
        <w:jc w:val="center"/>
        <w:rPr>
          <w:rFonts w:ascii="Times New Roman" w:hAnsi="Times New Roman" w:cs="Times New Roman"/>
          <w:b/>
          <w:sz w:val="28"/>
          <w:szCs w:val="24"/>
        </w:rPr>
      </w:pPr>
      <w:r>
        <w:rPr>
          <w:rFonts w:ascii="Times New Roman" w:hAnsi="Times New Roman" w:cs="Times New Roman"/>
          <w:b/>
          <w:sz w:val="28"/>
          <w:szCs w:val="24"/>
        </w:rPr>
        <w:t>Библиографический список</w:t>
      </w:r>
    </w:p>
    <w:p w:rsidR="00EE04F1" w:rsidRPr="00BC72B7" w:rsidRDefault="00EE04F1" w:rsidP="00BC72B7">
      <w:pPr>
        <w:spacing w:after="0" w:line="240" w:lineRule="auto"/>
        <w:ind w:firstLine="709"/>
        <w:jc w:val="both"/>
        <w:rPr>
          <w:rFonts w:ascii="Times New Roman" w:hAnsi="Times New Roman" w:cs="Times New Roman"/>
          <w:sz w:val="28"/>
          <w:szCs w:val="28"/>
        </w:rPr>
      </w:pPr>
    </w:p>
    <w:p w:rsidR="00BC72B7" w:rsidRDefault="00C32E8A" w:rsidP="00C8009A">
      <w:pPr>
        <w:pStyle w:val="a3"/>
        <w:numPr>
          <w:ilvl w:val="0"/>
          <w:numId w:val="1"/>
        </w:numPr>
        <w:spacing w:after="0" w:line="240" w:lineRule="auto"/>
        <w:ind w:left="0" w:firstLine="709"/>
        <w:jc w:val="both"/>
        <w:rPr>
          <w:rFonts w:ascii="Times New Roman" w:eastAsia="Times New Roman" w:hAnsi="Times New Roman" w:cs="Times New Roman"/>
          <w:color w:val="000000"/>
          <w:kern w:val="36"/>
          <w:sz w:val="28"/>
          <w:szCs w:val="28"/>
          <w:lang w:eastAsia="ru-RU"/>
        </w:rPr>
      </w:pPr>
      <w:r w:rsidRPr="009270A1">
        <w:rPr>
          <w:rFonts w:ascii="Times New Roman" w:hAnsi="Times New Roman" w:cs="Times New Roman"/>
          <w:sz w:val="28"/>
          <w:szCs w:val="28"/>
        </w:rPr>
        <w:t>Резолюция</w:t>
      </w:r>
      <w:r w:rsidRPr="00BC72B7">
        <w:rPr>
          <w:rFonts w:ascii="Times New Roman" w:hAnsi="Times New Roman" w:cs="Times New Roman"/>
          <w:sz w:val="28"/>
          <w:szCs w:val="28"/>
        </w:rPr>
        <w:t xml:space="preserve"> </w:t>
      </w:r>
      <w:r>
        <w:rPr>
          <w:rFonts w:ascii="Times New Roman" w:hAnsi="Times New Roman" w:cs="Times New Roman"/>
          <w:sz w:val="28"/>
          <w:szCs w:val="28"/>
        </w:rPr>
        <w:t xml:space="preserve">Генеральной Ассамблеи от 18.12.2013 г. № </w:t>
      </w:r>
      <w:r w:rsidRPr="009270A1">
        <w:rPr>
          <w:rFonts w:ascii="Times New Roman" w:hAnsi="Times New Roman" w:cs="Times New Roman"/>
          <w:sz w:val="28"/>
          <w:szCs w:val="28"/>
        </w:rPr>
        <w:t>А/</w:t>
      </w:r>
      <w:r>
        <w:rPr>
          <w:rFonts w:ascii="Times New Roman" w:hAnsi="Times New Roman" w:cs="Times New Roman"/>
          <w:sz w:val="28"/>
          <w:szCs w:val="28"/>
          <w:lang w:val="en-US"/>
        </w:rPr>
        <w:t>RES</w:t>
      </w:r>
      <w:r w:rsidRPr="009270A1">
        <w:rPr>
          <w:rFonts w:ascii="Times New Roman" w:hAnsi="Times New Roman" w:cs="Times New Roman"/>
          <w:sz w:val="28"/>
          <w:szCs w:val="28"/>
        </w:rPr>
        <w:t>/68/167 «Право на неприкосновенность личной жизни в цифровой век»</w:t>
      </w:r>
      <w:r>
        <w:rPr>
          <w:rFonts w:ascii="Times New Roman" w:hAnsi="Times New Roman" w:cs="Times New Roman"/>
          <w:sz w:val="28"/>
          <w:szCs w:val="28"/>
        </w:rPr>
        <w:t xml:space="preserve"> </w:t>
      </w:r>
      <w:r w:rsidRPr="00C32E8A">
        <w:rPr>
          <w:rFonts w:ascii="Times New Roman" w:hAnsi="Times New Roman" w:cs="Times New Roman"/>
          <w:sz w:val="28"/>
          <w:szCs w:val="28"/>
        </w:rPr>
        <w:t xml:space="preserve">// </w:t>
      </w:r>
      <w:r>
        <w:rPr>
          <w:rFonts w:ascii="Times New Roman" w:hAnsi="Times New Roman" w:cs="Times New Roman"/>
          <w:sz w:val="28"/>
          <w:szCs w:val="28"/>
        </w:rPr>
        <w:t>Доклад третьего комитета, 68 сессия. 2014.</w:t>
      </w:r>
    </w:p>
    <w:p w:rsidR="00BC72B7" w:rsidRPr="00C8009A" w:rsidRDefault="00BC72B7" w:rsidP="00C8009A">
      <w:pPr>
        <w:pStyle w:val="a3"/>
        <w:numPr>
          <w:ilvl w:val="0"/>
          <w:numId w:val="1"/>
        </w:numPr>
        <w:spacing w:after="0" w:line="240" w:lineRule="auto"/>
        <w:ind w:left="0" w:firstLine="709"/>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00C32E8A" w:rsidRPr="00BC72B7">
        <w:rPr>
          <w:rFonts w:ascii="Times New Roman" w:eastAsia="Times New Roman" w:hAnsi="Times New Roman" w:cs="Times New Roman"/>
          <w:color w:val="000000"/>
          <w:kern w:val="36"/>
          <w:sz w:val="28"/>
          <w:szCs w:val="28"/>
          <w:lang w:eastAsia="ru-RU"/>
        </w:rPr>
        <w:t>Резолюция Совета п</w:t>
      </w:r>
      <w:r w:rsidR="00C32E8A">
        <w:rPr>
          <w:rFonts w:ascii="Times New Roman" w:eastAsia="Times New Roman" w:hAnsi="Times New Roman" w:cs="Times New Roman"/>
          <w:color w:val="000000"/>
          <w:kern w:val="36"/>
          <w:sz w:val="28"/>
          <w:szCs w:val="28"/>
          <w:lang w:eastAsia="ru-RU"/>
        </w:rPr>
        <w:t>о правам человека ООН от 5.07.2012 г.</w:t>
      </w:r>
      <w:r w:rsidR="00C32E8A" w:rsidRPr="00BC72B7">
        <w:rPr>
          <w:rFonts w:ascii="Times New Roman" w:eastAsia="Times New Roman" w:hAnsi="Times New Roman" w:cs="Times New Roman"/>
          <w:color w:val="000000"/>
          <w:kern w:val="36"/>
          <w:sz w:val="28"/>
          <w:szCs w:val="28"/>
          <w:lang w:eastAsia="ru-RU"/>
        </w:rPr>
        <w:t xml:space="preserve"> </w:t>
      </w:r>
      <w:r w:rsidR="00C32E8A">
        <w:rPr>
          <w:rFonts w:ascii="Times New Roman" w:eastAsia="Times New Roman" w:hAnsi="Times New Roman" w:cs="Times New Roman"/>
          <w:color w:val="000000"/>
          <w:kern w:val="36"/>
          <w:sz w:val="28"/>
          <w:szCs w:val="28"/>
          <w:lang w:eastAsia="ru-RU"/>
        </w:rPr>
        <w:t xml:space="preserve">№ </w:t>
      </w:r>
      <w:r w:rsidR="00C32E8A" w:rsidRPr="00BC72B7">
        <w:rPr>
          <w:rFonts w:ascii="Times New Roman" w:eastAsia="Times New Roman" w:hAnsi="Times New Roman" w:cs="Times New Roman"/>
          <w:color w:val="000000"/>
          <w:kern w:val="36"/>
          <w:sz w:val="28"/>
          <w:szCs w:val="28"/>
          <w:lang w:eastAsia="ru-RU"/>
        </w:rPr>
        <w:t>A/HRC/20/L.13 «Поощрение, защита и осуществление прав человека в Интернете»</w:t>
      </w:r>
      <w:r w:rsidR="00C32E8A">
        <w:rPr>
          <w:rFonts w:ascii="Times New Roman" w:eastAsia="Times New Roman" w:hAnsi="Times New Roman" w:cs="Times New Roman"/>
          <w:color w:val="000000"/>
          <w:kern w:val="36"/>
          <w:sz w:val="28"/>
          <w:szCs w:val="28"/>
          <w:lang w:eastAsia="ru-RU"/>
        </w:rPr>
        <w:t xml:space="preserve"> // Совет </w:t>
      </w:r>
      <w:r w:rsidR="00C32E8A" w:rsidRPr="00C8009A">
        <w:rPr>
          <w:rFonts w:ascii="Times New Roman" w:eastAsia="Times New Roman" w:hAnsi="Times New Roman" w:cs="Times New Roman"/>
          <w:color w:val="000000"/>
          <w:kern w:val="36"/>
          <w:sz w:val="28"/>
          <w:szCs w:val="28"/>
          <w:lang w:eastAsia="ru-RU"/>
        </w:rPr>
        <w:t>по правам человека, 20 сессия. 2012.</w:t>
      </w:r>
    </w:p>
    <w:p w:rsidR="00C32E8A" w:rsidRPr="00C8009A" w:rsidRDefault="00C32E8A" w:rsidP="00C8009A">
      <w:pPr>
        <w:pStyle w:val="a3"/>
        <w:numPr>
          <w:ilvl w:val="0"/>
          <w:numId w:val="1"/>
        </w:numPr>
        <w:spacing w:after="0" w:line="240" w:lineRule="auto"/>
        <w:ind w:left="0" w:firstLine="709"/>
        <w:jc w:val="both"/>
        <w:rPr>
          <w:rFonts w:ascii="Times New Roman" w:eastAsia="Times New Roman" w:hAnsi="Times New Roman" w:cs="Times New Roman"/>
          <w:color w:val="000000"/>
          <w:kern w:val="36"/>
          <w:sz w:val="28"/>
          <w:szCs w:val="28"/>
          <w:lang w:eastAsia="ru-RU"/>
        </w:rPr>
      </w:pPr>
      <w:r w:rsidRPr="00C8009A">
        <w:rPr>
          <w:rFonts w:ascii="Times New Roman" w:hAnsi="Times New Roman" w:cs="Times New Roman"/>
          <w:sz w:val="28"/>
          <w:szCs w:val="28"/>
        </w:rPr>
        <w:t xml:space="preserve">Гражданский Кодекс Российской Федерации от 30.11.1994 г. № 51-ФЗ // Российская газета. </w:t>
      </w:r>
      <w:r w:rsidR="00C8009A" w:rsidRPr="00C8009A">
        <w:rPr>
          <w:rFonts w:ascii="Times New Roman" w:hAnsi="Times New Roman" w:cs="Times New Roman"/>
          <w:sz w:val="28"/>
          <w:szCs w:val="28"/>
        </w:rPr>
        <w:t>08.12.1994</w:t>
      </w:r>
      <w:r w:rsidRPr="00C8009A">
        <w:rPr>
          <w:rFonts w:ascii="Times New Roman" w:hAnsi="Times New Roman" w:cs="Times New Roman"/>
          <w:sz w:val="28"/>
          <w:szCs w:val="28"/>
        </w:rPr>
        <w:t xml:space="preserve">. № </w:t>
      </w:r>
      <w:r w:rsidR="00C8009A" w:rsidRPr="00C8009A">
        <w:rPr>
          <w:rFonts w:ascii="Times New Roman" w:hAnsi="Times New Roman" w:cs="Times New Roman"/>
          <w:sz w:val="28"/>
          <w:szCs w:val="28"/>
        </w:rPr>
        <w:t>238-239</w:t>
      </w:r>
      <w:r w:rsidRPr="00C8009A">
        <w:rPr>
          <w:rFonts w:ascii="Times New Roman" w:hAnsi="Times New Roman" w:cs="Times New Roman"/>
          <w:sz w:val="28"/>
          <w:szCs w:val="28"/>
        </w:rPr>
        <w:t>.</w:t>
      </w:r>
    </w:p>
    <w:p w:rsidR="00C8009A" w:rsidRPr="00C8009A" w:rsidRDefault="00C32E8A" w:rsidP="00C8009A">
      <w:pPr>
        <w:pStyle w:val="a3"/>
        <w:numPr>
          <w:ilvl w:val="0"/>
          <w:numId w:val="1"/>
        </w:numPr>
        <w:spacing w:after="0" w:line="240" w:lineRule="auto"/>
        <w:ind w:left="0" w:firstLine="709"/>
        <w:jc w:val="both"/>
        <w:rPr>
          <w:rFonts w:ascii="Times New Roman" w:eastAsia="Times New Roman" w:hAnsi="Times New Roman" w:cs="Times New Roman"/>
          <w:color w:val="000000"/>
          <w:kern w:val="36"/>
          <w:sz w:val="28"/>
          <w:szCs w:val="28"/>
          <w:lang w:eastAsia="ru-RU"/>
        </w:rPr>
      </w:pPr>
      <w:r w:rsidRPr="00C8009A">
        <w:rPr>
          <w:rFonts w:ascii="Times New Roman" w:hAnsi="Times New Roman" w:cs="Times New Roman"/>
          <w:sz w:val="28"/>
          <w:szCs w:val="28"/>
        </w:rPr>
        <w:t>Уголовный Кодекс Российской Федерации от 13.06.1996 г. № 63-ФЗ // Российская г</w:t>
      </w:r>
      <w:r w:rsidR="00C8009A" w:rsidRPr="00C8009A">
        <w:rPr>
          <w:rFonts w:ascii="Times New Roman" w:hAnsi="Times New Roman" w:cs="Times New Roman"/>
          <w:sz w:val="28"/>
          <w:szCs w:val="28"/>
        </w:rPr>
        <w:t>азета. 18.06.1996</w:t>
      </w:r>
      <w:r w:rsidRPr="00C8009A">
        <w:rPr>
          <w:rFonts w:ascii="Times New Roman" w:hAnsi="Times New Roman" w:cs="Times New Roman"/>
          <w:sz w:val="28"/>
          <w:szCs w:val="28"/>
        </w:rPr>
        <w:t xml:space="preserve">. </w:t>
      </w:r>
      <w:r w:rsidR="00C8009A" w:rsidRPr="00C8009A">
        <w:rPr>
          <w:rFonts w:ascii="Times New Roman" w:hAnsi="Times New Roman" w:cs="Times New Roman"/>
          <w:sz w:val="28"/>
          <w:szCs w:val="28"/>
        </w:rPr>
        <w:t>№ 113.</w:t>
      </w:r>
    </w:p>
    <w:p w:rsidR="00C8009A" w:rsidRPr="00C8009A" w:rsidRDefault="00C8009A" w:rsidP="00C8009A">
      <w:pPr>
        <w:pStyle w:val="a3"/>
        <w:numPr>
          <w:ilvl w:val="0"/>
          <w:numId w:val="1"/>
        </w:numPr>
        <w:spacing w:after="0" w:line="240" w:lineRule="auto"/>
        <w:ind w:left="0" w:firstLine="709"/>
        <w:jc w:val="both"/>
        <w:rPr>
          <w:rFonts w:ascii="Times New Roman" w:eastAsia="Times New Roman" w:hAnsi="Times New Roman" w:cs="Times New Roman"/>
          <w:color w:val="000000"/>
          <w:kern w:val="36"/>
          <w:sz w:val="28"/>
          <w:szCs w:val="28"/>
          <w:lang w:eastAsia="ru-RU"/>
        </w:rPr>
      </w:pPr>
      <w:r>
        <w:rPr>
          <w:rFonts w:ascii="Times New Roman" w:hAnsi="Times New Roman" w:cs="Times New Roman"/>
          <w:sz w:val="28"/>
          <w:szCs w:val="28"/>
        </w:rPr>
        <w:t xml:space="preserve">Алферова Е.В. Защита прав человека в Интернете </w:t>
      </w:r>
      <w:r w:rsidRPr="00C8009A">
        <w:rPr>
          <w:rFonts w:ascii="Times New Roman" w:hAnsi="Times New Roman" w:cs="Times New Roman"/>
          <w:sz w:val="28"/>
          <w:szCs w:val="28"/>
        </w:rPr>
        <w:t>/</w:t>
      </w:r>
      <w:r>
        <w:rPr>
          <w:rFonts w:ascii="Times New Roman" w:hAnsi="Times New Roman" w:cs="Times New Roman"/>
          <w:sz w:val="28"/>
          <w:szCs w:val="28"/>
        </w:rPr>
        <w:t xml:space="preserve">  Е.В. Алферова</w:t>
      </w:r>
      <w:r w:rsidRPr="00C8009A">
        <w:rPr>
          <w:rFonts w:ascii="Times New Roman" w:hAnsi="Times New Roman" w:cs="Times New Roman"/>
          <w:sz w:val="28"/>
          <w:szCs w:val="28"/>
        </w:rPr>
        <w:t xml:space="preserve"> // </w:t>
      </w:r>
      <w:r>
        <w:rPr>
          <w:rFonts w:ascii="Times New Roman" w:hAnsi="Times New Roman" w:cs="Times New Roman"/>
          <w:sz w:val="28"/>
          <w:szCs w:val="28"/>
        </w:rPr>
        <w:t>Право. ‒ 2018. ‒ С. 143-145.</w:t>
      </w:r>
    </w:p>
    <w:p w:rsidR="00C8009A" w:rsidRPr="00C8009A" w:rsidRDefault="00C8009A" w:rsidP="00C8009A">
      <w:pPr>
        <w:pStyle w:val="a3"/>
        <w:numPr>
          <w:ilvl w:val="0"/>
          <w:numId w:val="1"/>
        </w:numPr>
        <w:spacing w:after="0" w:line="240" w:lineRule="auto"/>
        <w:ind w:left="0" w:firstLine="709"/>
        <w:jc w:val="both"/>
        <w:rPr>
          <w:rFonts w:ascii="Times New Roman" w:eastAsia="Times New Roman" w:hAnsi="Times New Roman" w:cs="Times New Roman"/>
          <w:color w:val="000000"/>
          <w:kern w:val="36"/>
          <w:sz w:val="28"/>
          <w:szCs w:val="28"/>
          <w:lang w:eastAsia="ru-RU"/>
        </w:rPr>
      </w:pPr>
      <w:proofErr w:type="spellStart"/>
      <w:r w:rsidRPr="00C8009A">
        <w:rPr>
          <w:rFonts w:ascii="Times New Roman" w:hAnsi="Times New Roman" w:cs="Times New Roman"/>
          <w:iCs/>
          <w:color w:val="000000"/>
          <w:sz w:val="28"/>
          <w:szCs w:val="28"/>
          <w:shd w:val="clear" w:color="auto" w:fill="FFFFFF"/>
        </w:rPr>
        <w:t>Бачило</w:t>
      </w:r>
      <w:proofErr w:type="spellEnd"/>
      <w:r w:rsidRPr="00C8009A">
        <w:rPr>
          <w:rFonts w:ascii="Times New Roman" w:hAnsi="Times New Roman" w:cs="Times New Roman"/>
          <w:iCs/>
          <w:color w:val="000000"/>
          <w:sz w:val="28"/>
          <w:szCs w:val="28"/>
          <w:shd w:val="clear" w:color="auto" w:fill="FFFFFF"/>
        </w:rPr>
        <w:t xml:space="preserve"> И.Л. </w:t>
      </w:r>
      <w:r w:rsidRPr="00C8009A">
        <w:rPr>
          <w:rFonts w:ascii="Times New Roman" w:hAnsi="Times New Roman" w:cs="Times New Roman"/>
          <w:color w:val="000000"/>
          <w:sz w:val="28"/>
          <w:szCs w:val="28"/>
          <w:shd w:val="clear" w:color="auto" w:fill="FFFFFF"/>
        </w:rPr>
        <w:t xml:space="preserve">Информационное право: учебник для </w:t>
      </w:r>
      <w:proofErr w:type="gramStart"/>
      <w:r w:rsidRPr="00C8009A">
        <w:rPr>
          <w:rFonts w:ascii="Times New Roman" w:hAnsi="Times New Roman" w:cs="Times New Roman"/>
          <w:color w:val="000000"/>
          <w:sz w:val="28"/>
          <w:szCs w:val="28"/>
          <w:shd w:val="clear" w:color="auto" w:fill="FFFFFF"/>
        </w:rPr>
        <w:t>академического</w:t>
      </w:r>
      <w:proofErr w:type="gramEnd"/>
      <w:r w:rsidRPr="00C8009A">
        <w:rPr>
          <w:rFonts w:ascii="Times New Roman" w:hAnsi="Times New Roman" w:cs="Times New Roman"/>
          <w:color w:val="000000"/>
          <w:sz w:val="28"/>
          <w:szCs w:val="28"/>
          <w:shd w:val="clear" w:color="auto" w:fill="FFFFFF"/>
        </w:rPr>
        <w:t xml:space="preserve"> </w:t>
      </w:r>
      <w:proofErr w:type="spellStart"/>
      <w:r w:rsidRPr="00C8009A">
        <w:rPr>
          <w:rFonts w:ascii="Times New Roman" w:hAnsi="Times New Roman" w:cs="Times New Roman"/>
          <w:color w:val="000000"/>
          <w:sz w:val="28"/>
          <w:szCs w:val="28"/>
          <w:shd w:val="clear" w:color="auto" w:fill="FFFFFF"/>
        </w:rPr>
        <w:t>бакалавриата</w:t>
      </w:r>
      <w:proofErr w:type="spellEnd"/>
      <w:r w:rsidRPr="00C8009A">
        <w:rPr>
          <w:rFonts w:ascii="Times New Roman" w:hAnsi="Times New Roman" w:cs="Times New Roman"/>
          <w:color w:val="000000"/>
          <w:sz w:val="28"/>
          <w:szCs w:val="28"/>
          <w:shd w:val="clear" w:color="auto" w:fill="FFFFFF"/>
        </w:rPr>
        <w:t xml:space="preserve"> / И.Л. </w:t>
      </w:r>
      <w:proofErr w:type="spellStart"/>
      <w:r w:rsidRPr="00C8009A">
        <w:rPr>
          <w:rFonts w:ascii="Times New Roman" w:hAnsi="Times New Roman" w:cs="Times New Roman"/>
          <w:color w:val="000000"/>
          <w:sz w:val="28"/>
          <w:szCs w:val="28"/>
          <w:shd w:val="clear" w:color="auto" w:fill="FFFFFF"/>
        </w:rPr>
        <w:t>Бачило</w:t>
      </w:r>
      <w:proofErr w:type="spellEnd"/>
      <w:r w:rsidRPr="00C8009A">
        <w:rPr>
          <w:rFonts w:ascii="Times New Roman" w:hAnsi="Times New Roman" w:cs="Times New Roman"/>
          <w:color w:val="000000"/>
          <w:sz w:val="28"/>
          <w:szCs w:val="28"/>
          <w:shd w:val="clear" w:color="auto" w:fill="FFFFFF"/>
        </w:rPr>
        <w:t>. ‒ М., 2019. ‒ 419 с.</w:t>
      </w:r>
    </w:p>
    <w:p w:rsidR="00C8009A" w:rsidRPr="00C8009A" w:rsidRDefault="00C8009A" w:rsidP="00C8009A">
      <w:pPr>
        <w:pStyle w:val="a3"/>
        <w:numPr>
          <w:ilvl w:val="0"/>
          <w:numId w:val="1"/>
        </w:numPr>
        <w:spacing w:after="0" w:line="240" w:lineRule="auto"/>
        <w:ind w:left="0" w:firstLine="709"/>
        <w:jc w:val="both"/>
        <w:rPr>
          <w:rFonts w:ascii="Times New Roman" w:eastAsia="Times New Roman" w:hAnsi="Times New Roman" w:cs="Times New Roman"/>
          <w:color w:val="000000"/>
          <w:kern w:val="36"/>
          <w:sz w:val="28"/>
          <w:szCs w:val="28"/>
          <w:lang w:eastAsia="ru-RU"/>
        </w:rPr>
      </w:pPr>
      <w:r w:rsidRPr="00C8009A">
        <w:rPr>
          <w:rFonts w:ascii="Times New Roman" w:hAnsi="Times New Roman" w:cs="Times New Roman"/>
          <w:color w:val="000000"/>
          <w:sz w:val="28"/>
          <w:szCs w:val="28"/>
          <w:shd w:val="clear" w:color="auto" w:fill="FFFFFF"/>
        </w:rPr>
        <w:t>Крюкова Д.Ю. Актуальные проблемы правового регулирования оборота и защиты персональных данных в России / Д.Ю. Крюкова, Ю.В. Мокрецов // Юридически науки. ‒ 2017. ‒ № 5. ‒  С. 34‒35.</w:t>
      </w:r>
    </w:p>
    <w:p w:rsidR="00C8009A" w:rsidRPr="00351A30" w:rsidRDefault="00C8009A" w:rsidP="00C8009A">
      <w:pPr>
        <w:pStyle w:val="a3"/>
        <w:numPr>
          <w:ilvl w:val="0"/>
          <w:numId w:val="1"/>
        </w:numPr>
        <w:spacing w:after="0" w:line="240" w:lineRule="auto"/>
        <w:ind w:left="0" w:firstLine="709"/>
        <w:jc w:val="both"/>
        <w:rPr>
          <w:rFonts w:ascii="Times New Roman" w:eastAsia="Times New Roman" w:hAnsi="Times New Roman" w:cs="Times New Roman"/>
          <w:color w:val="000000"/>
          <w:kern w:val="36"/>
          <w:sz w:val="28"/>
          <w:szCs w:val="28"/>
          <w:shd w:val="clear" w:color="auto" w:fill="FFFFFF"/>
          <w:lang w:eastAsia="ru-RU"/>
        </w:rPr>
      </w:pPr>
      <w:r w:rsidRPr="00351A30">
        <w:rPr>
          <w:rFonts w:ascii="Times New Roman" w:hAnsi="Times New Roman" w:cs="Times New Roman"/>
          <w:color w:val="000000"/>
          <w:sz w:val="28"/>
          <w:szCs w:val="28"/>
          <w:shd w:val="clear" w:color="auto" w:fill="FFFFFF"/>
        </w:rPr>
        <w:t xml:space="preserve"> </w:t>
      </w:r>
      <w:r w:rsidRPr="00351A30">
        <w:rPr>
          <w:rFonts w:ascii="Times New Roman" w:hAnsi="Times New Roman" w:cs="Times New Roman"/>
          <w:iCs/>
          <w:color w:val="000000"/>
          <w:sz w:val="28"/>
          <w:szCs w:val="28"/>
          <w:shd w:val="clear" w:color="auto" w:fill="FFFFFF"/>
        </w:rPr>
        <w:t>Рассолов И.М. И</w:t>
      </w:r>
      <w:r w:rsidRPr="00351A30">
        <w:rPr>
          <w:rFonts w:ascii="Times New Roman" w:hAnsi="Times New Roman" w:cs="Times New Roman"/>
          <w:color w:val="000000"/>
          <w:sz w:val="28"/>
          <w:szCs w:val="28"/>
          <w:shd w:val="clear" w:color="auto" w:fill="FFFFFF"/>
        </w:rPr>
        <w:t xml:space="preserve">нформационное право: учебник и практикум для </w:t>
      </w:r>
      <w:proofErr w:type="gramStart"/>
      <w:r w:rsidRPr="00351A30">
        <w:rPr>
          <w:rFonts w:ascii="Times New Roman" w:hAnsi="Times New Roman" w:cs="Times New Roman"/>
          <w:color w:val="000000"/>
          <w:sz w:val="28"/>
          <w:szCs w:val="28"/>
          <w:shd w:val="clear" w:color="auto" w:fill="FFFFFF"/>
        </w:rPr>
        <w:t>академического</w:t>
      </w:r>
      <w:proofErr w:type="gramEnd"/>
      <w:r w:rsidRPr="00351A30">
        <w:rPr>
          <w:rFonts w:ascii="Times New Roman" w:hAnsi="Times New Roman" w:cs="Times New Roman"/>
          <w:color w:val="000000"/>
          <w:sz w:val="28"/>
          <w:szCs w:val="28"/>
          <w:shd w:val="clear" w:color="auto" w:fill="FFFFFF"/>
        </w:rPr>
        <w:t xml:space="preserve"> </w:t>
      </w:r>
      <w:proofErr w:type="spellStart"/>
      <w:r w:rsidRPr="00351A30">
        <w:rPr>
          <w:rFonts w:ascii="Times New Roman" w:hAnsi="Times New Roman" w:cs="Times New Roman"/>
          <w:color w:val="000000"/>
          <w:sz w:val="28"/>
          <w:szCs w:val="28"/>
          <w:shd w:val="clear" w:color="auto" w:fill="FFFFFF"/>
        </w:rPr>
        <w:t>бакалавриата</w:t>
      </w:r>
      <w:proofErr w:type="spellEnd"/>
      <w:r w:rsidRPr="00351A30">
        <w:rPr>
          <w:rFonts w:ascii="Times New Roman" w:hAnsi="Times New Roman" w:cs="Times New Roman"/>
          <w:color w:val="000000"/>
          <w:sz w:val="28"/>
          <w:szCs w:val="28"/>
          <w:shd w:val="clear" w:color="auto" w:fill="FFFFFF"/>
        </w:rPr>
        <w:t xml:space="preserve"> / И.М. Рассолов. ‒ М.: Москва, 2019. ‒ 347 </w:t>
      </w:r>
      <w:proofErr w:type="gramStart"/>
      <w:r w:rsidRPr="00351A30">
        <w:rPr>
          <w:rFonts w:ascii="Times New Roman" w:hAnsi="Times New Roman" w:cs="Times New Roman"/>
          <w:color w:val="000000"/>
          <w:sz w:val="28"/>
          <w:szCs w:val="28"/>
          <w:shd w:val="clear" w:color="auto" w:fill="FFFFFF"/>
        </w:rPr>
        <w:t>с</w:t>
      </w:r>
      <w:proofErr w:type="gramEnd"/>
      <w:r w:rsidRPr="00351A30">
        <w:rPr>
          <w:rFonts w:ascii="Times New Roman" w:hAnsi="Times New Roman" w:cs="Times New Roman"/>
          <w:color w:val="000000"/>
          <w:sz w:val="28"/>
          <w:szCs w:val="28"/>
          <w:shd w:val="clear" w:color="auto" w:fill="FFFFFF"/>
        </w:rPr>
        <w:t>.</w:t>
      </w:r>
    </w:p>
    <w:p w:rsidR="00C8009A" w:rsidRPr="00C8009A" w:rsidRDefault="00C8009A" w:rsidP="00C8009A">
      <w:pPr>
        <w:pStyle w:val="a3"/>
        <w:numPr>
          <w:ilvl w:val="0"/>
          <w:numId w:val="1"/>
        </w:numPr>
        <w:spacing w:after="0" w:line="240" w:lineRule="auto"/>
        <w:ind w:left="0" w:firstLine="709"/>
        <w:jc w:val="both"/>
        <w:rPr>
          <w:rFonts w:ascii="Times New Roman" w:eastAsia="Times New Roman" w:hAnsi="Times New Roman" w:cs="Times New Roman"/>
          <w:color w:val="000000"/>
          <w:kern w:val="36"/>
          <w:sz w:val="28"/>
          <w:szCs w:val="28"/>
          <w:lang w:eastAsia="ru-RU"/>
        </w:rPr>
      </w:pPr>
      <w:r w:rsidRPr="00351A30">
        <w:rPr>
          <w:rFonts w:ascii="Times New Roman" w:eastAsia="Times New Roman" w:hAnsi="Times New Roman" w:cs="Times New Roman"/>
          <w:color w:val="000000"/>
          <w:kern w:val="36"/>
          <w:sz w:val="28"/>
          <w:szCs w:val="28"/>
          <w:shd w:val="clear" w:color="auto" w:fill="FFFFFF"/>
          <w:lang w:eastAsia="ru-RU"/>
        </w:rPr>
        <w:t xml:space="preserve"> </w:t>
      </w:r>
      <w:proofErr w:type="spellStart"/>
      <w:r w:rsidRPr="00C8009A">
        <w:rPr>
          <w:rFonts w:ascii="Times New Roman" w:hAnsi="Times New Roman" w:cs="Times New Roman"/>
          <w:color w:val="000000"/>
          <w:sz w:val="28"/>
          <w:szCs w:val="28"/>
          <w:shd w:val="clear" w:color="auto" w:fill="FFFFFF"/>
        </w:rPr>
        <w:t>Рузанова</w:t>
      </w:r>
      <w:proofErr w:type="spellEnd"/>
      <w:r w:rsidRPr="00C8009A">
        <w:rPr>
          <w:rFonts w:ascii="Times New Roman" w:hAnsi="Times New Roman" w:cs="Times New Roman"/>
          <w:color w:val="000000"/>
          <w:sz w:val="28"/>
          <w:szCs w:val="28"/>
          <w:shd w:val="clear" w:color="auto" w:fill="FFFFFF"/>
        </w:rPr>
        <w:t xml:space="preserve"> В.Д. Законодательство в области персональных данных как институт информационного законодательства / В.Д. </w:t>
      </w:r>
      <w:proofErr w:type="spellStart"/>
      <w:r w:rsidRPr="00C8009A">
        <w:rPr>
          <w:rFonts w:ascii="Times New Roman" w:hAnsi="Times New Roman" w:cs="Times New Roman"/>
          <w:color w:val="000000"/>
          <w:sz w:val="28"/>
          <w:szCs w:val="28"/>
          <w:shd w:val="clear" w:color="auto" w:fill="FFFFFF"/>
        </w:rPr>
        <w:t>Рузанова</w:t>
      </w:r>
      <w:proofErr w:type="spellEnd"/>
      <w:r w:rsidRPr="00C8009A">
        <w:rPr>
          <w:rFonts w:ascii="Times New Roman" w:hAnsi="Times New Roman" w:cs="Times New Roman"/>
          <w:color w:val="000000"/>
          <w:sz w:val="28"/>
          <w:szCs w:val="28"/>
          <w:shd w:val="clear" w:color="auto" w:fill="FFFFFF"/>
        </w:rPr>
        <w:t xml:space="preserve"> // Право. ‒ 2019. ‒ №2. ‒ С. 12‒15.</w:t>
      </w:r>
    </w:p>
    <w:p w:rsidR="003C2948" w:rsidRDefault="003C2948" w:rsidP="003C2948">
      <w:pPr>
        <w:spacing w:after="0" w:line="240" w:lineRule="auto"/>
        <w:ind w:firstLine="709"/>
        <w:jc w:val="center"/>
        <w:rPr>
          <w:rFonts w:ascii="Times New Roman" w:hAnsi="Times New Roman" w:cs="Times New Roman"/>
          <w:b/>
          <w:sz w:val="28"/>
          <w:szCs w:val="28"/>
        </w:rPr>
      </w:pPr>
    </w:p>
    <w:p w:rsidR="003C2948" w:rsidRDefault="003C2948" w:rsidP="003C294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Сведения об авторе:</w:t>
      </w:r>
    </w:p>
    <w:p w:rsidR="003C2948" w:rsidRDefault="003C2948" w:rsidP="003C2948">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t>Голинка</w:t>
      </w:r>
      <w:proofErr w:type="spellEnd"/>
      <w:r>
        <w:rPr>
          <w:rFonts w:ascii="Times New Roman" w:hAnsi="Times New Roman" w:cs="Times New Roman"/>
          <w:b/>
          <w:sz w:val="28"/>
          <w:szCs w:val="28"/>
        </w:rPr>
        <w:t xml:space="preserve"> Александра Васильевна, </w:t>
      </w:r>
      <w:r>
        <w:rPr>
          <w:rFonts w:ascii="Times New Roman" w:hAnsi="Times New Roman" w:cs="Times New Roman"/>
          <w:sz w:val="28"/>
          <w:szCs w:val="28"/>
        </w:rPr>
        <w:t>Южно-Уральский технологический университет, Челябинск, бакалавр, г. Челябинск, Россия.</w:t>
      </w:r>
      <w:proofErr w:type="gramEnd"/>
    </w:p>
    <w:p w:rsidR="003C2948" w:rsidRDefault="003C2948" w:rsidP="003C294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E-mail</w:t>
      </w:r>
      <w:r w:rsidRPr="003C2948">
        <w:rPr>
          <w:rFonts w:ascii="Times New Roman" w:hAnsi="Times New Roman" w:cs="Times New Roman"/>
          <w:sz w:val="28"/>
          <w:szCs w:val="28"/>
          <w:lang w:val="en-US"/>
        </w:rPr>
        <w:t xml:space="preserve">: </w:t>
      </w:r>
      <w:hyperlink r:id="rId7" w:history="1">
        <w:r w:rsidRPr="0056089B">
          <w:rPr>
            <w:rStyle w:val="a4"/>
            <w:rFonts w:ascii="Times New Roman" w:hAnsi="Times New Roman" w:cs="Times New Roman"/>
            <w:color w:val="auto"/>
            <w:sz w:val="28"/>
            <w:szCs w:val="28"/>
            <w:u w:val="none"/>
            <w:lang w:val="en-US"/>
          </w:rPr>
          <w:t>a.golinka@inbox.ru</w:t>
        </w:r>
      </w:hyperlink>
    </w:p>
    <w:p w:rsidR="001D6110" w:rsidRPr="001D6110" w:rsidRDefault="003C2948" w:rsidP="003C2948">
      <w:pPr>
        <w:spacing w:after="0" w:line="240" w:lineRule="auto"/>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Golinka</w:t>
      </w:r>
      <w:proofErr w:type="spellEnd"/>
      <w:r>
        <w:rPr>
          <w:rFonts w:ascii="Times New Roman" w:hAnsi="Times New Roman" w:cs="Times New Roman"/>
          <w:b/>
          <w:sz w:val="28"/>
          <w:szCs w:val="28"/>
          <w:lang w:val="en-US"/>
        </w:rPr>
        <w:t xml:space="preserve"> Alexandra </w:t>
      </w:r>
      <w:proofErr w:type="spellStart"/>
      <w:r>
        <w:rPr>
          <w:rFonts w:ascii="Times New Roman" w:hAnsi="Times New Roman" w:cs="Times New Roman"/>
          <w:b/>
          <w:sz w:val="28"/>
          <w:szCs w:val="28"/>
          <w:lang w:val="en-US"/>
        </w:rPr>
        <w:t>Vasilevna</w:t>
      </w:r>
      <w:proofErr w:type="spellEnd"/>
      <w:r w:rsidRPr="003C2948">
        <w:rPr>
          <w:rFonts w:ascii="Times New Roman" w:hAnsi="Times New Roman" w:cs="Times New Roman"/>
          <w:b/>
          <w:sz w:val="28"/>
          <w:szCs w:val="28"/>
          <w:lang w:val="en-US"/>
        </w:rPr>
        <w:t xml:space="preserve">, </w:t>
      </w:r>
      <w:r w:rsidRPr="003C2948">
        <w:rPr>
          <w:rFonts w:ascii="Times New Roman" w:hAnsi="Times New Roman" w:cs="Times New Roman"/>
          <w:sz w:val="28"/>
          <w:szCs w:val="28"/>
          <w:lang w:val="en-US"/>
        </w:rPr>
        <w:t xml:space="preserve">South-Ural technological university, </w:t>
      </w:r>
      <w:r>
        <w:rPr>
          <w:rFonts w:ascii="Times New Roman" w:hAnsi="Times New Roman" w:cs="Times New Roman"/>
          <w:sz w:val="28"/>
          <w:szCs w:val="28"/>
          <w:lang w:val="en-US"/>
        </w:rPr>
        <w:t>Chelyabinsk</w:t>
      </w:r>
      <w:r w:rsidRPr="003C2948">
        <w:rPr>
          <w:rFonts w:ascii="Times New Roman" w:hAnsi="Times New Roman" w:cs="Times New Roman"/>
          <w:sz w:val="28"/>
          <w:szCs w:val="28"/>
          <w:lang w:val="en-US"/>
        </w:rPr>
        <w:t xml:space="preserve">, </w:t>
      </w:r>
      <w:r w:rsidR="001D6110">
        <w:rPr>
          <w:rFonts w:ascii="Times New Roman" w:hAnsi="Times New Roman" w:cs="Times New Roman"/>
          <w:sz w:val="28"/>
          <w:szCs w:val="28"/>
          <w:lang w:val="en-US"/>
        </w:rPr>
        <w:t>bachelor</w:t>
      </w:r>
      <w:r w:rsidR="001D6110" w:rsidRPr="001D6110">
        <w:rPr>
          <w:rFonts w:ascii="Times New Roman" w:hAnsi="Times New Roman" w:cs="Times New Roman"/>
          <w:sz w:val="28"/>
          <w:szCs w:val="28"/>
          <w:lang w:val="en-US"/>
        </w:rPr>
        <w:t xml:space="preserve">, </w:t>
      </w:r>
      <w:r w:rsidR="001D6110">
        <w:rPr>
          <w:rFonts w:ascii="Times New Roman" w:hAnsi="Times New Roman" w:cs="Times New Roman"/>
          <w:sz w:val="28"/>
          <w:szCs w:val="28"/>
          <w:lang w:val="en-US"/>
        </w:rPr>
        <w:t>c. Chelyabinsk</w:t>
      </w:r>
      <w:proofErr w:type="gramStart"/>
      <w:r w:rsidR="001D6110" w:rsidRPr="001D6110">
        <w:rPr>
          <w:rFonts w:ascii="Times New Roman" w:hAnsi="Times New Roman" w:cs="Times New Roman"/>
          <w:sz w:val="28"/>
          <w:szCs w:val="28"/>
          <w:lang w:val="en-US"/>
        </w:rPr>
        <w:t xml:space="preserve">,  </w:t>
      </w:r>
      <w:r w:rsidR="001D6110">
        <w:rPr>
          <w:rFonts w:ascii="Times New Roman" w:hAnsi="Times New Roman" w:cs="Times New Roman"/>
          <w:sz w:val="28"/>
          <w:szCs w:val="28"/>
          <w:lang w:val="en-US"/>
        </w:rPr>
        <w:t>Russia</w:t>
      </w:r>
      <w:proofErr w:type="gramEnd"/>
      <w:r w:rsidR="001D6110" w:rsidRPr="001D6110">
        <w:rPr>
          <w:rFonts w:ascii="Times New Roman" w:hAnsi="Times New Roman" w:cs="Times New Roman"/>
          <w:sz w:val="28"/>
          <w:szCs w:val="28"/>
          <w:lang w:val="en-US"/>
        </w:rPr>
        <w:t xml:space="preserve">. </w:t>
      </w:r>
      <w:r w:rsidR="001D6110">
        <w:rPr>
          <w:rFonts w:ascii="Times New Roman" w:hAnsi="Times New Roman" w:cs="Times New Roman"/>
          <w:sz w:val="28"/>
          <w:szCs w:val="28"/>
          <w:lang w:val="en-US"/>
        </w:rPr>
        <w:t>E-mail</w:t>
      </w:r>
      <w:r w:rsidR="001D6110">
        <w:rPr>
          <w:rFonts w:ascii="Times New Roman" w:hAnsi="Times New Roman" w:cs="Times New Roman"/>
          <w:sz w:val="28"/>
          <w:szCs w:val="28"/>
        </w:rPr>
        <w:t xml:space="preserve">: </w:t>
      </w:r>
      <w:r w:rsidR="001D6110">
        <w:rPr>
          <w:rFonts w:ascii="Times New Roman" w:hAnsi="Times New Roman" w:cs="Times New Roman"/>
          <w:sz w:val="28"/>
          <w:szCs w:val="28"/>
          <w:lang w:val="en-US"/>
        </w:rPr>
        <w:t>a.golinka@inbox.ru</w:t>
      </w:r>
    </w:p>
    <w:sectPr w:rsidR="001D6110" w:rsidRPr="001D6110" w:rsidSect="00EE04F1">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A25A7"/>
    <w:multiLevelType w:val="hybridMultilevel"/>
    <w:tmpl w:val="5FEC6B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5C8"/>
    <w:rsid w:val="001D4378"/>
    <w:rsid w:val="001D6110"/>
    <w:rsid w:val="001F5CF3"/>
    <w:rsid w:val="00351A30"/>
    <w:rsid w:val="003C2948"/>
    <w:rsid w:val="005532B1"/>
    <w:rsid w:val="0056089B"/>
    <w:rsid w:val="005E6930"/>
    <w:rsid w:val="0061589A"/>
    <w:rsid w:val="006831D6"/>
    <w:rsid w:val="006C3BAF"/>
    <w:rsid w:val="006C3D0C"/>
    <w:rsid w:val="007903DB"/>
    <w:rsid w:val="007E68D5"/>
    <w:rsid w:val="009856EA"/>
    <w:rsid w:val="00995CC9"/>
    <w:rsid w:val="00996330"/>
    <w:rsid w:val="00AE646E"/>
    <w:rsid w:val="00B4253F"/>
    <w:rsid w:val="00BC72B7"/>
    <w:rsid w:val="00C32E8A"/>
    <w:rsid w:val="00C8009A"/>
    <w:rsid w:val="00DC1244"/>
    <w:rsid w:val="00E11E4B"/>
    <w:rsid w:val="00E20AD0"/>
    <w:rsid w:val="00E72B70"/>
    <w:rsid w:val="00E9070A"/>
    <w:rsid w:val="00EA07F3"/>
    <w:rsid w:val="00EE04F1"/>
    <w:rsid w:val="00F30259"/>
    <w:rsid w:val="00F72262"/>
    <w:rsid w:val="00FB15C8"/>
    <w:rsid w:val="00FD6B54"/>
    <w:rsid w:val="00FE0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D6"/>
  </w:style>
  <w:style w:type="paragraph" w:styleId="1">
    <w:name w:val="heading 1"/>
    <w:basedOn w:val="a"/>
    <w:link w:val="10"/>
    <w:uiPriority w:val="9"/>
    <w:qFormat/>
    <w:rsid w:val="00BC7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81218">
    <w:name w:val="Стиль Оля28.12.18."/>
    <w:basedOn w:val="-1"/>
    <w:uiPriority w:val="99"/>
    <w:rsid w:val="00F30259"/>
    <w:pPr>
      <w:spacing w:after="0" w:line="240" w:lineRule="auto"/>
    </w:pPr>
    <w:tblPr>
      <w:tblStyleRowBandSize w:val="1"/>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Theme="minorHAnsi" w:hAnsiTheme="minorHAnsi"/>
        <w:i/>
        <w:color w:val="000000" w:themeColor="text1"/>
        <w:sz w:val="28"/>
        <w:u w:val="single"/>
      </w:rPr>
      <w:tblPr/>
      <w:tcPr>
        <w:tcBorders>
          <w:tl2br w:val="none" w:sz="0" w:space="0" w:color="auto"/>
          <w:tr2bl w:val="none" w:sz="0" w:space="0" w:color="auto"/>
        </w:tcBorders>
        <w:shd w:val="clear" w:color="auto" w:fill="CC00FF"/>
      </w:tcPr>
    </w:tblStylePr>
    <w:tblStylePr w:type="lastRow">
      <w:pPr>
        <w:jc w:val="center"/>
      </w:pPr>
      <w:rPr>
        <w:i/>
      </w:rPr>
      <w:tblPr/>
      <w:tcPr>
        <w:shd w:val="clear" w:color="auto" w:fill="CC00FF"/>
      </w:tcPr>
    </w:tblStylePr>
    <w:tblStylePr w:type="firstCol">
      <w:rPr>
        <w:i/>
      </w:rPr>
      <w:tblPr/>
      <w:tcPr>
        <w:shd w:val="clear" w:color="auto" w:fill="CC00FF"/>
      </w:tcPr>
    </w:tblStylePr>
    <w:tblStylePr w:type="band1Horz">
      <w:tblPr/>
      <w:tcPr>
        <w:shd w:val="clear" w:color="auto" w:fill="FFFFFF" w:themeFill="background1"/>
      </w:tcPr>
    </w:tblStylePr>
    <w:tblStylePr w:type="band2Horz">
      <w:rPr>
        <w:i/>
      </w:rPr>
      <w:tblPr/>
      <w:tcPr>
        <w:shd w:val="clear" w:color="auto" w:fill="CC00FF"/>
      </w:tcPr>
    </w:tblStylePr>
  </w:style>
  <w:style w:type="table" w:styleId="-1">
    <w:name w:val="Table Web 1"/>
    <w:basedOn w:val="a1"/>
    <w:uiPriority w:val="99"/>
    <w:semiHidden/>
    <w:unhideWhenUsed/>
    <w:rsid w:val="00F302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80">
    <w:name w:val="Стиль Оля 28.12.18."/>
    <w:basedOn w:val="-2"/>
    <w:uiPriority w:val="99"/>
    <w:qFormat/>
    <w:rsid w:val="00F30259"/>
    <w:pPr>
      <w:spacing w:after="0" w:line="240" w:lineRule="auto"/>
    </w:pPr>
    <w:tblPr>
      <w:tblStyleRowBandSize w:val="1"/>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i/>
        <w:color w:val="auto"/>
        <w:sz w:val="32"/>
      </w:rPr>
      <w:tblPr/>
      <w:tcPr>
        <w:tcBorders>
          <w:tl2br w:val="none" w:sz="0" w:space="0" w:color="auto"/>
          <w:tr2bl w:val="none" w:sz="0" w:space="0" w:color="auto"/>
        </w:tcBorders>
        <w:shd w:val="clear" w:color="auto" w:fill="CC00FF"/>
      </w:tcPr>
    </w:tblStylePr>
    <w:tblStylePr w:type="firstCol">
      <w:rPr>
        <w:rFonts w:ascii="Arial" w:hAnsi="Arial"/>
        <w:i/>
        <w:color w:val="000000" w:themeColor="text1"/>
        <w:sz w:val="32"/>
      </w:rPr>
      <w:tblPr/>
      <w:tcPr>
        <w:shd w:val="clear" w:color="auto" w:fill="CC00FF"/>
      </w:tcPr>
    </w:tblStylePr>
    <w:tblStylePr w:type="band2Horz">
      <w:rPr>
        <w:i/>
        <w:sz w:val="32"/>
      </w:rPr>
      <w:tblPr/>
      <w:tcPr>
        <w:shd w:val="clear" w:color="auto" w:fill="CC00FF"/>
      </w:tcPr>
    </w:tblStylePr>
  </w:style>
  <w:style w:type="table" w:styleId="-2">
    <w:name w:val="Table Web 2"/>
    <w:basedOn w:val="a1"/>
    <w:uiPriority w:val="99"/>
    <w:semiHidden/>
    <w:unhideWhenUsed/>
    <w:rsid w:val="00F3025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List Paragraph"/>
    <w:basedOn w:val="a"/>
    <w:uiPriority w:val="34"/>
    <w:qFormat/>
    <w:rsid w:val="003C2948"/>
    <w:pPr>
      <w:spacing w:after="160" w:line="259" w:lineRule="auto"/>
      <w:ind w:left="720"/>
      <w:contextualSpacing/>
    </w:pPr>
  </w:style>
  <w:style w:type="character" w:styleId="a4">
    <w:name w:val="Hyperlink"/>
    <w:basedOn w:val="a0"/>
    <w:uiPriority w:val="99"/>
    <w:unhideWhenUsed/>
    <w:rsid w:val="003C2948"/>
    <w:rPr>
      <w:color w:val="0000FF" w:themeColor="hyperlink"/>
      <w:u w:val="single"/>
    </w:rPr>
  </w:style>
  <w:style w:type="paragraph" w:styleId="a5">
    <w:name w:val="Balloon Text"/>
    <w:basedOn w:val="a"/>
    <w:link w:val="a6"/>
    <w:uiPriority w:val="99"/>
    <w:semiHidden/>
    <w:unhideWhenUsed/>
    <w:rsid w:val="00AE64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646E"/>
    <w:rPr>
      <w:rFonts w:ascii="Tahoma" w:hAnsi="Tahoma" w:cs="Tahoma"/>
      <w:sz w:val="16"/>
      <w:szCs w:val="16"/>
    </w:rPr>
  </w:style>
  <w:style w:type="character" w:customStyle="1" w:styleId="10">
    <w:name w:val="Заголовок 1 Знак"/>
    <w:basedOn w:val="a0"/>
    <w:link w:val="1"/>
    <w:uiPriority w:val="9"/>
    <w:rsid w:val="00BC72B7"/>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BC72B7"/>
  </w:style>
</w:styles>
</file>

<file path=word/webSettings.xml><?xml version="1.0" encoding="utf-8"?>
<w:webSettings xmlns:r="http://schemas.openxmlformats.org/officeDocument/2006/relationships" xmlns:w="http://schemas.openxmlformats.org/wordprocessingml/2006/main">
  <w:divs>
    <w:div w:id="17964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golinka@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21527-9975-4C50-887D-71C176AC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2020-03-27T09:39:00Z</dcterms:created>
  <dcterms:modified xsi:type="dcterms:W3CDTF">2020-04-02T10:17:00Z</dcterms:modified>
</cp:coreProperties>
</file>