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6A" w:rsidRDefault="00473853" w:rsidP="004738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А.В. Голинка,</w:t>
      </w:r>
    </w:p>
    <w:p w:rsidR="00473853" w:rsidRDefault="00473853" w:rsidP="004738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ОУ ВО «Южно-Уральский технологический университет», г. Челябинск</w:t>
      </w:r>
    </w:p>
    <w:p w:rsidR="00473853" w:rsidRDefault="00473853" w:rsidP="004738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 – Т.В. Пищулина, </w:t>
      </w:r>
      <w:proofErr w:type="spellStart"/>
      <w:r>
        <w:rPr>
          <w:rFonts w:ascii="Times New Roman" w:hAnsi="Times New Roman" w:cs="Times New Roman"/>
          <w:sz w:val="28"/>
        </w:rPr>
        <w:t>к.п.н</w:t>
      </w:r>
      <w:proofErr w:type="spellEnd"/>
      <w:r>
        <w:rPr>
          <w:rFonts w:ascii="Times New Roman" w:hAnsi="Times New Roman" w:cs="Times New Roman"/>
          <w:sz w:val="28"/>
        </w:rPr>
        <w:t>., Доцент</w:t>
      </w:r>
      <w:r w:rsidR="00487CC4">
        <w:rPr>
          <w:rFonts w:ascii="Times New Roman" w:hAnsi="Times New Roman" w:cs="Times New Roman"/>
          <w:sz w:val="28"/>
        </w:rPr>
        <w:t xml:space="preserve"> кафедры «Юриспруденция»</w:t>
      </w:r>
    </w:p>
    <w:p w:rsidR="00473853" w:rsidRDefault="00473853" w:rsidP="0047385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473853" w:rsidRDefault="00473853" w:rsidP="004738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ПРАВОВОЕ РЕГУЛИРОВАНИЕ ВРАЧЕБНОЙ ТАЙНЫ В РОССИЙСКОЙ ФЕДЕРАЦИИ: </w:t>
      </w:r>
      <w:r w:rsidR="00487CC4">
        <w:rPr>
          <w:rFonts w:ascii="Times New Roman" w:hAnsi="Times New Roman" w:cs="Times New Roman"/>
          <w:sz w:val="28"/>
        </w:rPr>
        <w:t>ОТВЕТСТВЕННОСТЬ ЗА ЕЕ НАРУШЕНИЕ</w:t>
      </w:r>
    </w:p>
    <w:p w:rsidR="00487CC4" w:rsidRDefault="00487CC4" w:rsidP="004738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87CC4" w:rsidRPr="00487CC4" w:rsidRDefault="00487CC4" w:rsidP="00487CC4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487CC4">
        <w:rPr>
          <w:sz w:val="28"/>
          <w:szCs w:val="28"/>
        </w:rPr>
        <w:t>В наше время, врачебная тайна охраняется законом и не подлежит разглашению.  Ст.13 новой редакции Федерального Закона от 21.11. 2011 № 323-ФЗ данного закона гласит: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Предоставление сведений, составляющих врачебную тайну, без согласия гражданина или его законного представителя допускается при угрозе распространения инфекционных заболеваний, массовых отравлений и поражений». Итак, право человека на охрану его персональных данных и врачебную тайну ставится под сомнение в такой ситуации.</w:t>
      </w:r>
      <w:r w:rsidRPr="00487CC4">
        <w:rPr>
          <w:rStyle w:val="a6"/>
          <w:sz w:val="28"/>
          <w:szCs w:val="28"/>
        </w:rPr>
        <w:footnoteReference w:id="1"/>
      </w:r>
    </w:p>
    <w:p w:rsidR="00487CC4" w:rsidRPr="00487CC4" w:rsidRDefault="00487CC4" w:rsidP="00487C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87CC4">
        <w:rPr>
          <w:sz w:val="28"/>
          <w:szCs w:val="28"/>
        </w:rPr>
        <w:t>Согласно части 4 ст. 13 Федерального закона 323 </w:t>
      </w:r>
      <w:r w:rsidRPr="00487CC4">
        <w:rPr>
          <w:bCs/>
          <w:sz w:val="28"/>
          <w:szCs w:val="28"/>
          <w:bdr w:val="none" w:sz="0" w:space="0" w:color="auto" w:frame="1"/>
        </w:rPr>
        <w:t>врачебная тайна может разглашаться без согласия пациента</w:t>
      </w:r>
      <w:r w:rsidRPr="00487CC4">
        <w:rPr>
          <w:sz w:val="28"/>
          <w:szCs w:val="28"/>
        </w:rPr>
        <w:t> в следующих случаях:</w:t>
      </w:r>
      <w:r>
        <w:rPr>
          <w:sz w:val="28"/>
          <w:szCs w:val="28"/>
        </w:rPr>
        <w:t xml:space="preserve"> </w:t>
      </w:r>
      <w:r w:rsidRPr="00487CC4">
        <w:rPr>
          <w:sz w:val="28"/>
          <w:szCs w:val="28"/>
        </w:rPr>
        <w:t>для обследования или лечения гражданина, который по определенным причинам не может выразить свою волю доступными законом способами;</w:t>
      </w:r>
      <w:r>
        <w:rPr>
          <w:sz w:val="28"/>
          <w:szCs w:val="28"/>
        </w:rPr>
        <w:t xml:space="preserve"> </w:t>
      </w:r>
      <w:r w:rsidRPr="00487CC4">
        <w:rPr>
          <w:sz w:val="28"/>
          <w:szCs w:val="28"/>
        </w:rPr>
        <w:t>при наличии угрозы распространения инфекции или иных заболеваний в массовом порядке;</w:t>
      </w:r>
      <w:r>
        <w:rPr>
          <w:sz w:val="28"/>
          <w:szCs w:val="28"/>
        </w:rPr>
        <w:t xml:space="preserve"> </w:t>
      </w:r>
      <w:r w:rsidRPr="00487CC4">
        <w:rPr>
          <w:sz w:val="28"/>
          <w:szCs w:val="28"/>
        </w:rPr>
        <w:t>при проведении расследования и наличии запроса со стороны правоохранительных органов, судебных ил</w:t>
      </w:r>
      <w:r>
        <w:rPr>
          <w:sz w:val="28"/>
          <w:szCs w:val="28"/>
        </w:rPr>
        <w:t>и иных уполномоченных инстанций и др.</w:t>
      </w:r>
    </w:p>
    <w:p w:rsidR="00487CC4" w:rsidRPr="00487CC4" w:rsidRDefault="00487CC4" w:rsidP="00487CC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7CC4">
        <w:rPr>
          <w:rFonts w:ascii="Times New Roman" w:eastAsia="Times New Roman" w:hAnsi="Times New Roman" w:cs="Times New Roman"/>
          <w:sz w:val="28"/>
          <w:szCs w:val="28"/>
        </w:rPr>
        <w:t>В иных ситуациях разглашение врачебной тайны по закону не допускается. За нарушение данного предписания налагается ответственность.</w:t>
      </w:r>
    </w:p>
    <w:p w:rsidR="00487CC4" w:rsidRPr="00487CC4" w:rsidRDefault="00487CC4" w:rsidP="00487C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487CC4">
        <w:rPr>
          <w:sz w:val="28"/>
          <w:szCs w:val="28"/>
          <w:shd w:val="clear" w:color="auto" w:fill="FFFFFF"/>
        </w:rPr>
        <w:t xml:space="preserve">На примерах из юридической практики, можно просмотреть, что разглашение врачебной тайны в Российской Федерации может быть совершено </w:t>
      </w:r>
      <w:r w:rsidRPr="00487CC4">
        <w:rPr>
          <w:sz w:val="28"/>
          <w:szCs w:val="28"/>
          <w:shd w:val="clear" w:color="auto" w:fill="FFFFFF"/>
        </w:rPr>
        <w:lastRenderedPageBreak/>
        <w:t>с совершенно разными намерениями, как и с положительными, так и по неосторожности. В связи с этим ответственность не всегда наступает, а может быть и в мягкой форме.</w:t>
      </w:r>
    </w:p>
    <w:p w:rsidR="00487CC4" w:rsidRPr="00487CC4" w:rsidRDefault="00487CC4" w:rsidP="00487C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87CC4">
        <w:rPr>
          <w:sz w:val="28"/>
          <w:szCs w:val="28"/>
        </w:rPr>
        <w:t xml:space="preserve">Нарушение врачебной тайны может быть связано также связаны с хакерскими атаками. Например, 9 декабря 2020 года стало известно об утечке данных 300 тыс. переболевших </w:t>
      </w:r>
      <w:proofErr w:type="spellStart"/>
      <w:r w:rsidRPr="00487CC4">
        <w:rPr>
          <w:sz w:val="28"/>
          <w:szCs w:val="28"/>
        </w:rPr>
        <w:t>коранавирусом</w:t>
      </w:r>
      <w:proofErr w:type="spellEnd"/>
      <w:r w:rsidRPr="00487CC4">
        <w:rPr>
          <w:sz w:val="28"/>
          <w:szCs w:val="28"/>
        </w:rPr>
        <w:t xml:space="preserve"> COVID-19 москвичей. Столичные власти начали проверку. По данным издания </w:t>
      </w:r>
      <w:proofErr w:type="spellStart"/>
      <w:r w:rsidRPr="00487CC4">
        <w:rPr>
          <w:sz w:val="28"/>
          <w:szCs w:val="28"/>
        </w:rPr>
        <w:t>Readovka</w:t>
      </w:r>
      <w:proofErr w:type="spellEnd"/>
      <w:r w:rsidRPr="00487CC4">
        <w:rPr>
          <w:sz w:val="28"/>
          <w:szCs w:val="28"/>
        </w:rPr>
        <w:t xml:space="preserve">, в ночь на 9 декабря 2020 года неизвестные выложили в интернет Ф.И.О., адреса, сведения о течении болезни, анализах и другие данные пациентов, а также ключи к системе учета </w:t>
      </w:r>
      <w:proofErr w:type="spellStart"/>
      <w:r w:rsidRPr="00487CC4">
        <w:rPr>
          <w:sz w:val="28"/>
          <w:szCs w:val="28"/>
        </w:rPr>
        <w:t>коранавирусных</w:t>
      </w:r>
      <w:proofErr w:type="spellEnd"/>
      <w:r w:rsidRPr="00487CC4">
        <w:rPr>
          <w:sz w:val="28"/>
          <w:szCs w:val="28"/>
        </w:rPr>
        <w:t xml:space="preserve"> больных. Газета отметила, что закрытые чаты больниц, доступ к которым также открыли злоумышленники, были «оперативно удалены». Архив с данными больных был выложен в </w:t>
      </w:r>
      <w:proofErr w:type="spellStart"/>
      <w:r w:rsidRPr="00487CC4">
        <w:rPr>
          <w:sz w:val="28"/>
          <w:szCs w:val="28"/>
        </w:rPr>
        <w:t>Google</w:t>
      </w:r>
      <w:proofErr w:type="spellEnd"/>
      <w:r w:rsidRPr="00487CC4">
        <w:rPr>
          <w:sz w:val="28"/>
          <w:szCs w:val="28"/>
        </w:rPr>
        <w:t xml:space="preserve"> </w:t>
      </w:r>
      <w:proofErr w:type="spellStart"/>
      <w:r w:rsidRPr="00487CC4">
        <w:rPr>
          <w:sz w:val="28"/>
          <w:szCs w:val="28"/>
        </w:rPr>
        <w:t>Docs</w:t>
      </w:r>
      <w:proofErr w:type="spellEnd"/>
      <w:r w:rsidRPr="00487CC4">
        <w:rPr>
          <w:sz w:val="28"/>
          <w:szCs w:val="28"/>
        </w:rPr>
        <w:t>, откуда его мог скачать любой желающий.</w:t>
      </w:r>
      <w:r w:rsidRPr="00487CC4">
        <w:rPr>
          <w:rStyle w:val="a6"/>
          <w:sz w:val="20"/>
          <w:szCs w:val="28"/>
        </w:rPr>
        <w:footnoteReference w:id="2"/>
      </w:r>
      <w:r w:rsidRPr="00487CC4">
        <w:rPr>
          <w:sz w:val="28"/>
          <w:szCs w:val="28"/>
        </w:rPr>
        <w:t xml:space="preserve"> Из этого можно сделать вывод о том, что большинство медицинских баз, находящихся в сети Интернет являются уязвимыми. Поэтому стоит обратить на это тоже внимание, а также</w:t>
      </w:r>
    </w:p>
    <w:p w:rsidR="00487CC4" w:rsidRPr="00487CC4" w:rsidRDefault="00487CC4" w:rsidP="00487CC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7CC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разглашение врачебной тайны в Российской Федерации приобретает новые черты, благодаря </w:t>
      </w:r>
      <w:proofErr w:type="spellStart"/>
      <w:r w:rsidRPr="00487CC4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487CC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7CC4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487CC4">
        <w:rPr>
          <w:rFonts w:ascii="Times New Roman" w:eastAsia="Times New Roman" w:hAnsi="Times New Roman" w:cs="Times New Roman"/>
          <w:sz w:val="28"/>
          <w:szCs w:val="28"/>
        </w:rPr>
        <w:t xml:space="preserve"> нашего общества. Разглашение врачебной тайны без согласия пациента возможно в случаях, представленных выше, именно для того же самого благополучия пациента.</w:t>
      </w:r>
    </w:p>
    <w:p w:rsidR="00487CC4" w:rsidRDefault="00487CC4" w:rsidP="004738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73853" w:rsidRDefault="00473853" w:rsidP="004738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73853" w:rsidRDefault="00473853" w:rsidP="004738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73853" w:rsidRPr="00473853" w:rsidRDefault="00473853" w:rsidP="004738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sectPr w:rsidR="00473853" w:rsidRPr="00473853" w:rsidSect="004738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C4" w:rsidRDefault="00487CC4" w:rsidP="00487CC4">
      <w:pPr>
        <w:spacing w:after="0" w:line="240" w:lineRule="auto"/>
      </w:pPr>
      <w:r>
        <w:separator/>
      </w:r>
    </w:p>
  </w:endnote>
  <w:endnote w:type="continuationSeparator" w:id="0">
    <w:p w:rsidR="00487CC4" w:rsidRDefault="00487CC4" w:rsidP="0048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C4" w:rsidRDefault="00487CC4" w:rsidP="00487CC4">
      <w:pPr>
        <w:spacing w:after="0" w:line="240" w:lineRule="auto"/>
      </w:pPr>
      <w:r>
        <w:separator/>
      </w:r>
    </w:p>
  </w:footnote>
  <w:footnote w:type="continuationSeparator" w:id="0">
    <w:p w:rsidR="00487CC4" w:rsidRDefault="00487CC4" w:rsidP="00487CC4">
      <w:pPr>
        <w:spacing w:after="0" w:line="240" w:lineRule="auto"/>
      </w:pPr>
      <w:r>
        <w:continuationSeparator/>
      </w:r>
    </w:p>
  </w:footnote>
  <w:footnote w:id="1">
    <w:p w:rsidR="00487CC4" w:rsidRPr="001857CC" w:rsidRDefault="00487CC4" w:rsidP="00487CC4">
      <w:pPr>
        <w:pStyle w:val="a4"/>
        <w:jc w:val="both"/>
        <w:rPr>
          <w:rFonts w:ascii="Times New Roman" w:hAnsi="Times New Roman" w:cs="Times New Roman"/>
        </w:rPr>
      </w:pPr>
      <w:r w:rsidRPr="001857CC">
        <w:rPr>
          <w:rStyle w:val="a6"/>
          <w:rFonts w:ascii="Times New Roman" w:hAnsi="Times New Roman" w:cs="Times New Roman"/>
        </w:rPr>
        <w:footnoteRef/>
      </w:r>
      <w:r w:rsidRPr="00185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 w:rsidRPr="005B102D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</w:t>
      </w:r>
      <w:r w:rsidRPr="005B102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5B102D">
        <w:rPr>
          <w:rFonts w:ascii="Times New Roman" w:hAnsi="Times New Roman" w:cs="Times New Roman"/>
        </w:rPr>
        <w:t>]</w:t>
      </w:r>
      <w:r w:rsidRPr="001857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 w:rsidRPr="001857CC">
        <w:rPr>
          <w:rFonts w:ascii="Times New Roman" w:hAnsi="Times New Roman" w:cs="Times New Roman"/>
        </w:rPr>
        <w:t>http://04.rospotrebnadzor.ru/index.php/epid-otdel/org/13417-15102020.html</w:t>
      </w:r>
      <w:r>
        <w:rPr>
          <w:rFonts w:ascii="Times New Roman" w:hAnsi="Times New Roman" w:cs="Times New Roman"/>
        </w:rPr>
        <w:t xml:space="preserve">  (Дата обращения: 24.02.2021 г.)</w:t>
      </w:r>
    </w:p>
  </w:footnote>
  <w:footnote w:id="2">
    <w:p w:rsidR="00487CC4" w:rsidRDefault="00487CC4" w:rsidP="00487CC4">
      <w:pPr>
        <w:pStyle w:val="a4"/>
      </w:pPr>
      <w:r>
        <w:rPr>
          <w:rStyle w:val="a6"/>
        </w:rPr>
        <w:footnoteRef/>
      </w:r>
      <w:r>
        <w:t xml:space="preserve"> </w:t>
      </w:r>
      <w:r w:rsidRPr="001E6E71">
        <w:t xml:space="preserve"> </w:t>
      </w:r>
      <w:proofErr w:type="spellStart"/>
      <w:r w:rsidRPr="001E6E71">
        <w:rPr>
          <w:rFonts w:ascii="Times New Roman" w:hAnsi="Times New Roman" w:cs="Times New Roman"/>
        </w:rPr>
        <w:t>Медтех</w:t>
      </w:r>
      <w:proofErr w:type="spellEnd"/>
      <w:r w:rsidRPr="001E6E71">
        <w:rPr>
          <w:rFonts w:ascii="Times New Roman" w:hAnsi="Times New Roman" w:cs="Times New Roman"/>
        </w:rPr>
        <w:t xml:space="preserve">-портал </w:t>
      </w:r>
      <w:proofErr w:type="spellStart"/>
      <w:r w:rsidRPr="001E6E71">
        <w:rPr>
          <w:rFonts w:ascii="Times New Roman" w:hAnsi="Times New Roman" w:cs="Times New Roman"/>
          <w:lang w:val="en-US"/>
        </w:rPr>
        <w:t>Zdrav</w:t>
      </w:r>
      <w:proofErr w:type="spellEnd"/>
      <w:r w:rsidRPr="001E6E71">
        <w:rPr>
          <w:rFonts w:ascii="Times New Roman" w:hAnsi="Times New Roman" w:cs="Times New Roman"/>
        </w:rPr>
        <w:t>.</w:t>
      </w:r>
      <w:r w:rsidRPr="001E6E71">
        <w:rPr>
          <w:rFonts w:ascii="Times New Roman" w:hAnsi="Times New Roman" w:cs="Times New Roman"/>
          <w:lang w:val="en-US"/>
        </w:rPr>
        <w:t>Expert</w:t>
      </w:r>
      <w:r>
        <w:rPr>
          <w:rFonts w:ascii="Times New Roman" w:hAnsi="Times New Roman" w:cs="Times New Roman"/>
        </w:rPr>
        <w:t xml:space="preserve"> </w:t>
      </w:r>
      <w:r w:rsidRPr="001E31B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1E31B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Электронные ресурс</w:t>
      </w:r>
      <w:r w:rsidRPr="001E31B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 w:rsidRPr="001E6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 w:rsidRPr="001E6E71">
        <w:rPr>
          <w:rFonts w:ascii="Times New Roman" w:hAnsi="Times New Roman" w:cs="Times New Roman"/>
          <w:lang w:val="en-US"/>
        </w:rPr>
        <w:t>https</w:t>
      </w:r>
      <w:r w:rsidRPr="001E6E71">
        <w:rPr>
          <w:rFonts w:ascii="Times New Roman" w:hAnsi="Times New Roman" w:cs="Times New Roman"/>
        </w:rPr>
        <w:t>://</w:t>
      </w:r>
      <w:proofErr w:type="spellStart"/>
      <w:r w:rsidRPr="001E6E71">
        <w:rPr>
          <w:rFonts w:ascii="Times New Roman" w:hAnsi="Times New Roman" w:cs="Times New Roman"/>
          <w:lang w:val="en-US"/>
        </w:rPr>
        <w:t>zdrav</w:t>
      </w:r>
      <w:proofErr w:type="spellEnd"/>
      <w:r w:rsidRPr="001E6E71">
        <w:rPr>
          <w:rFonts w:ascii="Times New Roman" w:hAnsi="Times New Roman" w:cs="Times New Roman"/>
        </w:rPr>
        <w:t>.</w:t>
      </w:r>
      <w:r w:rsidRPr="001E6E71">
        <w:rPr>
          <w:rFonts w:ascii="Times New Roman" w:hAnsi="Times New Roman" w:cs="Times New Roman"/>
          <w:lang w:val="en-US"/>
        </w:rPr>
        <w:t>expert</w:t>
      </w:r>
      <w:r w:rsidRPr="001E6E71">
        <w:rPr>
          <w:rFonts w:ascii="Times New Roman" w:hAnsi="Times New Roman" w:cs="Times New Roman"/>
        </w:rPr>
        <w:t>/</w:t>
      </w:r>
      <w:r w:rsidRPr="001E6E71">
        <w:rPr>
          <w:rFonts w:ascii="Times New Roman" w:hAnsi="Times New Roman" w:cs="Times New Roman"/>
          <w:lang w:val="en-US"/>
        </w:rPr>
        <w:t>index</w:t>
      </w:r>
      <w:r w:rsidRPr="001E6E71">
        <w:rPr>
          <w:rFonts w:ascii="Times New Roman" w:hAnsi="Times New Roman" w:cs="Times New Roman"/>
        </w:rPr>
        <w:t>.</w:t>
      </w:r>
      <w:proofErr w:type="spellStart"/>
      <w:r w:rsidRPr="001E6E71">
        <w:rPr>
          <w:rFonts w:ascii="Times New Roman" w:hAnsi="Times New Roman" w:cs="Times New Roman"/>
          <w:lang w:val="en-US"/>
        </w:rPr>
        <w:t>php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E6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E6E71">
        <w:rPr>
          <w:rFonts w:ascii="Times New Roman" w:hAnsi="Times New Roman" w:cs="Times New Roman"/>
        </w:rPr>
        <w:t>Дата обращения</w:t>
      </w:r>
      <w:r>
        <w:rPr>
          <w:rFonts w:ascii="Times New Roman" w:hAnsi="Times New Roman" w:cs="Times New Roman"/>
        </w:rPr>
        <w:t>:</w:t>
      </w:r>
      <w:r w:rsidRPr="001E6E71">
        <w:rPr>
          <w:rFonts w:ascii="Times New Roman" w:hAnsi="Times New Roman" w:cs="Times New Roman"/>
        </w:rPr>
        <w:t xml:space="preserve"> 10.03.2021</w:t>
      </w:r>
      <w:r>
        <w:rPr>
          <w:rFonts w:ascii="Times New Roman" w:hAnsi="Times New Roman" w:cs="Times New Roman"/>
        </w:rPr>
        <w:t xml:space="preserve"> г.)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72"/>
    <w:rsid w:val="00473853"/>
    <w:rsid w:val="00487CC4"/>
    <w:rsid w:val="00630202"/>
    <w:rsid w:val="006C578F"/>
    <w:rsid w:val="00D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45B6"/>
  <w15:chartTrackingRefBased/>
  <w15:docId w15:val="{BC671865-197C-451E-BBBB-BE7C6DA3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87C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87C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7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150A-78CB-4C85-A05D-14E831F4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Васильевна Голинка</dc:creator>
  <cp:keywords/>
  <dc:description/>
  <cp:lastModifiedBy>Александра Васильевна Голинка</cp:lastModifiedBy>
  <cp:revision>3</cp:revision>
  <dcterms:created xsi:type="dcterms:W3CDTF">2021-03-24T06:10:00Z</dcterms:created>
  <dcterms:modified xsi:type="dcterms:W3CDTF">2021-03-24T06:21:00Z</dcterms:modified>
</cp:coreProperties>
</file>